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>В Замоскворецкий районный суд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  <w:t>г. Москвы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  <w:t>115184, г. Москва, ул. Татарская, д. 1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  <w:t xml:space="preserve">Истец: </w:t>
      </w:r>
      <w:r w:rsidRPr="001E67B4">
        <w:rPr>
          <w:sz w:val="28"/>
          <w:szCs w:val="34"/>
          <w:lang w:val="ru-RU"/>
        </w:rPr>
        <w:t xml:space="preserve">Жданова Елена Сергеевна, </w:t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 xml:space="preserve">зарегистрированная по адресу: 107061, 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 xml:space="preserve">г. Москва, ул. Большая Черкизовская, 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>д. 5, корп. 4, кв. 56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 xml:space="preserve">Ответчик: </w:t>
      </w:r>
      <w:r w:rsidRPr="001E67B4">
        <w:rPr>
          <w:sz w:val="28"/>
          <w:szCs w:val="34"/>
          <w:lang w:val="ru-RU"/>
        </w:rPr>
        <w:t xml:space="preserve">Государственное унитарное </w:t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 xml:space="preserve">предприятие города Москвы </w:t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>“Мосгортранс”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 xml:space="preserve">115035, г. Москва, Раушская набережная, </w:t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  <w:t>д. 22/21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1E67B4" w:rsidRPr="001E67B4" w:rsidRDefault="001E67B4" w:rsidP="001E67B4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>Цена иска – ______ рублей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  <w:t xml:space="preserve">Компенсация морального вреда – 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</w:r>
      <w:r w:rsidRPr="001E67B4">
        <w:rPr>
          <w:b/>
          <w:bCs/>
          <w:i/>
          <w:iCs/>
          <w:sz w:val="28"/>
          <w:szCs w:val="34"/>
          <w:lang w:val="ru-RU"/>
        </w:rPr>
        <w:tab/>
        <w:t>50 000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  <w:r w:rsidRPr="001E67B4">
        <w:rPr>
          <w:b/>
          <w:bCs/>
          <w:sz w:val="28"/>
          <w:szCs w:val="34"/>
          <w:lang w:val="ru-RU"/>
        </w:rPr>
        <w:tab/>
      </w:r>
    </w:p>
    <w:p w:rsidR="001E67B4" w:rsidRPr="001E67B4" w:rsidRDefault="001E67B4" w:rsidP="001E67B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>Исковое заявление</w:t>
      </w:r>
    </w:p>
    <w:p w:rsidR="001E67B4" w:rsidRPr="001E67B4" w:rsidRDefault="001E67B4" w:rsidP="001E67B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>об отмене приказа о депремировании,</w:t>
      </w:r>
    </w:p>
    <w:p w:rsidR="001E67B4" w:rsidRPr="001E67B4" w:rsidRDefault="001E67B4" w:rsidP="001E67B4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1E67B4">
        <w:rPr>
          <w:b/>
          <w:bCs/>
          <w:sz w:val="28"/>
          <w:szCs w:val="34"/>
          <w:lang w:val="ru-RU"/>
        </w:rPr>
        <w:t>о взыскании задолженности по заработной плате, предоставлении очередного отпуска и компенсации причиненного морального вреда</w:t>
      </w:r>
    </w:p>
    <w:p w:rsidR="001E67B4" w:rsidRPr="001E67B4" w:rsidRDefault="001E67B4" w:rsidP="001E67B4">
      <w:pPr>
        <w:spacing w:line="200" w:lineRule="atLeast"/>
        <w:jc w:val="center"/>
        <w:rPr>
          <w:lang w:val="ru-RU"/>
        </w:rPr>
      </w:pP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2003 году я, Жданова Елена Сергеевна, поступила на работу организацию ответчика в структурное подразделение, филиал «Трамвайное депо им. </w:t>
      </w:r>
      <w:proofErr w:type="spellStart"/>
      <w:r>
        <w:rPr>
          <w:rFonts w:eastAsia="Arial" w:cs="Arial"/>
          <w:sz w:val="28"/>
          <w:szCs w:val="28"/>
          <w:lang w:val="ru-RU"/>
        </w:rPr>
        <w:t>Русакова</w:t>
      </w:r>
      <w:proofErr w:type="spellEnd"/>
      <w:r>
        <w:rPr>
          <w:rFonts w:eastAsia="Arial" w:cs="Arial"/>
          <w:sz w:val="28"/>
          <w:szCs w:val="28"/>
          <w:lang w:val="ru-RU"/>
        </w:rPr>
        <w:t>», на должность начальника информационно-технологического центра. Приведенное обстоятельство подтверждается трудовым договором.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Приказом ответчика от 02.08.2011 года № 1638к я была 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депремирована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на 100 % за июль 2011 года по причине появления на работе в состоянии алкогольного опьянения  21.07.2011 года.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Считаю, что приказ ответчика от 02.08.2011 года № 1638к «О 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депремировании</w:t>
      </w:r>
      <w:proofErr w:type="spellEnd"/>
      <w:r>
        <w:rPr>
          <w:rFonts w:eastAsia="Arial" w:cs="Arial"/>
          <w:sz w:val="28"/>
          <w:szCs w:val="28"/>
          <w:lang w:val="ru-RU"/>
        </w:rPr>
        <w:t>» является незаконным и необоснованным и подлежащим отмене по следующим основаниям.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Принимая обжалуемый локальный правовой акт, </w:t>
      </w:r>
      <w:proofErr w:type="gramStart"/>
      <w:r>
        <w:rPr>
          <w:rFonts w:eastAsia="Arial" w:cs="Arial"/>
          <w:sz w:val="28"/>
          <w:szCs w:val="28"/>
          <w:lang w:val="ru-RU"/>
        </w:rPr>
        <w:t>ответчик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указал, что доказательствами моего нахождения в состоянии алкогольного опьянения на рабочем месте являются следующие документы: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акт об отказе от медицинского освидетельствования от 21.07.2011 года;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акт об отстранении от работы от 21.07.2011 года;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акт об отказе от дачи письменного объяснения от 22.07.2011 года;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акт об отказе от предоставления письменного объяснения от 26.07.2011 года.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соответствии с п. 42 Постановления Пленума Верховного Суда № 2 от 17.03.2004 года «О применении судами Российской Федерации Трудового кодекса Российской Федерации»  состояние алкогольного либо </w:t>
      </w:r>
      <w:r>
        <w:rPr>
          <w:rFonts w:eastAsia="Arial" w:cs="Arial"/>
          <w:sz w:val="28"/>
          <w:szCs w:val="28"/>
          <w:lang w:val="ru-RU"/>
        </w:rPr>
        <w:lastRenderedPageBreak/>
        <w:t>наркотического или иного токсического опьянения может быть подтверждено как медицинским заключением, так и другими видами доказательств.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Доказательств, объективно подтверждающих факт употребления мной спиртных напитков 21.07.2011 года и, следовательно, моего нахождения в состоянии алкогольного опьянения ответчиком не добыто.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Также факт того, что 21.07.2011 года находясь на рабочем месте, я не употребляла спиртных напитков и не могла находиться в состоянии алкогольного опьянения могут подтвердить следующие свидетели: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________________________, </w:t>
      </w:r>
      <w:proofErr w:type="gramStart"/>
      <w:r>
        <w:rPr>
          <w:rFonts w:eastAsia="Arial" w:cs="Arial"/>
          <w:sz w:val="28"/>
          <w:szCs w:val="28"/>
          <w:lang w:val="ru-RU"/>
        </w:rPr>
        <w:t>зарегистрированная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eastAsia="Arial" w:cs="Arial"/>
          <w:sz w:val="28"/>
          <w:szCs w:val="28"/>
          <w:lang w:val="ru-RU"/>
        </w:rPr>
        <w:t>ый</w:t>
      </w:r>
      <w:proofErr w:type="spellEnd"/>
      <w:r>
        <w:rPr>
          <w:rFonts w:eastAsia="Arial" w:cs="Arial"/>
          <w:sz w:val="28"/>
          <w:szCs w:val="28"/>
          <w:lang w:val="ru-RU"/>
        </w:rPr>
        <w:t>) по адресу: ________________________;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________________________, </w:t>
      </w:r>
      <w:proofErr w:type="gramStart"/>
      <w:r>
        <w:rPr>
          <w:rFonts w:eastAsia="Arial" w:cs="Arial"/>
          <w:sz w:val="28"/>
          <w:szCs w:val="28"/>
          <w:lang w:val="ru-RU"/>
        </w:rPr>
        <w:t>зарегистрированная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eastAsia="Arial" w:cs="Arial"/>
          <w:sz w:val="28"/>
          <w:szCs w:val="28"/>
          <w:lang w:val="ru-RU"/>
        </w:rPr>
        <w:t>ый</w:t>
      </w:r>
      <w:proofErr w:type="spellEnd"/>
      <w:r>
        <w:rPr>
          <w:rFonts w:eastAsia="Arial" w:cs="Arial"/>
          <w:sz w:val="28"/>
          <w:szCs w:val="28"/>
          <w:lang w:val="ru-RU"/>
        </w:rPr>
        <w:t>) по адресу: ________________________.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Таким образом, факт моего нахождения 21.07.2011 года на рабочем месте в состоянии алкогольного опьянения ответчиком не доказан.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Поскольку факт моего нахождения 21.07.2011 года на рабочем месте в состоянии алкогольного опьянения ответчиком не доказан, незаконным является и приказ № 1638к от 02.08.2011 года о 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депремировании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меня  на 100 % за июль 2011 года.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Поэтому указанный выше локальный правовой акт подлежит отмене в полном объеме в связи с незаконностью и необоснованностью.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издания незаконного приказа о 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депремировании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у ответчика образовалась передо мной задолженность по заработной плате за июль 2011 года, поскольку в организации ответчика действует повременно-премиальная система оплата труда работников.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То есть, размер задолженности ответчика передо мной по заработной плате за июль 2011 года составил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 _______ (______) </w:t>
      </w:r>
      <w:proofErr w:type="gramEnd"/>
      <w:r>
        <w:rPr>
          <w:rFonts w:eastAsia="Arial" w:cs="Arial"/>
          <w:sz w:val="28"/>
          <w:szCs w:val="28"/>
          <w:lang w:val="ru-RU"/>
        </w:rPr>
        <w:t>рублей, расчет которой прилагается к настоящему исковому заявлению.</w:t>
      </w:r>
    </w:p>
    <w:p w:rsidR="001E67B4" w:rsidRDefault="001E67B4" w:rsidP="001E67B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Согласно ст. 2  Трудового кодекса РФ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sz w:val="28"/>
          <w:szCs w:val="28"/>
          <w:lang w:val="ru-RU"/>
        </w:rPr>
        <w:t xml:space="preserve">каждый работник имеет право 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размера оплаты труда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>.</w:t>
      </w:r>
    </w:p>
    <w:p w:rsidR="001E67B4" w:rsidRPr="001E67B4" w:rsidRDefault="001E67B4" w:rsidP="001E67B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силу ст. 21 ТК РФ работник имеет право на </w:t>
      </w:r>
      <w:r w:rsidRPr="001E67B4">
        <w:rPr>
          <w:rFonts w:eastAsia="Times New Roman CYR" w:cs="Times New Roman CYR"/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E67B4" w:rsidRDefault="001E67B4" w:rsidP="001E67B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1E67B4"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 xml:space="preserve">На основании ст. 22 ТК РФ работодатель обязан: </w:t>
      </w:r>
    </w:p>
    <w:p w:rsidR="001E67B4" w:rsidRDefault="001E67B4" w:rsidP="001E67B4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>обеспечивать работникам равную оплату за труд равной ценности;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Также ответчик отказывается предоставить мне очередной отпуск.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На основании ст. 114 Трудового кодекса РФ работникам предоставляются ежегодные отпуска с сохранением места работы </w:t>
      </w:r>
      <w:r>
        <w:rPr>
          <w:rFonts w:eastAsia="Arial" w:cs="Arial"/>
          <w:sz w:val="28"/>
          <w:szCs w:val="28"/>
          <w:lang w:val="ru-RU"/>
        </w:rPr>
        <w:lastRenderedPageBreak/>
        <w:t>(должности) и среднего заработка.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силу ст. 123 Трудового кодекса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</w:t>
      </w:r>
      <w:proofErr w:type="gramStart"/>
      <w:r>
        <w:rPr>
          <w:rFonts w:eastAsia="Arial" w:cs="Arial"/>
          <w:sz w:val="28"/>
          <w:szCs w:val="28"/>
          <w:lang w:val="ru-RU"/>
        </w:rPr>
        <w:t>позднее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чем за две недели до наступления календарного года в порядке, установленном статьей 372 указанного Кодекса для принятия локальных нормативных актов.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График отпусков обязателен как для работодателя, так и для работника.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соответствии с графиком очередности предоставления отпусков, утвержденным ответчиком, ответчик мне обязан предоставить очередной оплачиваемый отпуск в августе 2011 года.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Поскольку ответчик не предоставил мне очередной отпуск в соответствии с графиком предоставления отпусков, утвержденным администрацией ответчика, я вправе предъявить к ответчику исковые требования об отмене приказа о 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депремировании</w:t>
      </w:r>
      <w:proofErr w:type="spellEnd"/>
      <w:r>
        <w:rPr>
          <w:rFonts w:eastAsia="Arial" w:cs="Arial"/>
          <w:sz w:val="28"/>
          <w:szCs w:val="28"/>
          <w:lang w:val="ru-RU"/>
        </w:rPr>
        <w:t>, взыскании задолженности по заработной плате (</w:t>
      </w:r>
      <w:proofErr w:type="spellStart"/>
      <w:r>
        <w:rPr>
          <w:rFonts w:eastAsia="Arial" w:cs="Arial"/>
          <w:sz w:val="28"/>
          <w:szCs w:val="28"/>
          <w:lang w:val="ru-RU"/>
        </w:rPr>
        <w:t>депремирование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 отразилось на размере заработной платы за июль 2011 года) и обязании предоставить очередной отпуск в соответствии с графиком предоставления очередных отпусков. </w:t>
      </w:r>
      <w:proofErr w:type="gramEnd"/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результате неправомерной невыплаты ответчиком причитающейся мне заработной платы, а также отказа предоставить очередной отпуск, я перенесла нервный стресс.</w:t>
      </w:r>
    </w:p>
    <w:p w:rsidR="001E67B4" w:rsidRDefault="001E67B4" w:rsidP="001E67B4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Компенсацию причиненного мне морального вреда я оцениваю в размере 50 000 (пятидесяти тысяч) рублей.</w:t>
      </w:r>
    </w:p>
    <w:p w:rsidR="001E67B4" w:rsidRDefault="001E67B4" w:rsidP="001E67B4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Кроме того, я вынуждена была обратиться за юридической помощью в ООО «Контакт», в кассу которого мною были уплачены денежные средства в размере 17 940 (семнадцати тысяч девятисот сорока) рублей.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1E67B4">
        <w:rPr>
          <w:b/>
          <w:bCs/>
          <w:sz w:val="28"/>
          <w:szCs w:val="28"/>
          <w:lang w:val="ru-RU"/>
        </w:rPr>
        <w:t>На основании изложенных выше обстоятельств, ст. 2, 11, 21, 22, 114, 123, 237 ТК РФ,</w:t>
      </w:r>
    </w:p>
    <w:p w:rsidR="001E67B4" w:rsidRPr="001E67B4" w:rsidRDefault="001E67B4" w:rsidP="001E67B4">
      <w:pPr>
        <w:spacing w:line="200" w:lineRule="atLeast"/>
        <w:jc w:val="center"/>
        <w:rPr>
          <w:b/>
          <w:bCs/>
          <w:lang w:val="ru-RU"/>
        </w:rPr>
      </w:pPr>
      <w:r w:rsidRPr="001E67B4">
        <w:rPr>
          <w:b/>
          <w:bCs/>
          <w:lang w:val="ru-RU"/>
        </w:rPr>
        <w:tab/>
      </w:r>
      <w:r w:rsidRPr="001E67B4">
        <w:rPr>
          <w:b/>
          <w:bCs/>
          <w:lang w:val="ru-RU"/>
        </w:rPr>
        <w:tab/>
      </w:r>
      <w:r w:rsidRPr="001E67B4">
        <w:rPr>
          <w:b/>
          <w:bCs/>
          <w:lang w:val="ru-RU"/>
        </w:rPr>
        <w:tab/>
      </w:r>
    </w:p>
    <w:p w:rsidR="001E67B4" w:rsidRPr="001E67B4" w:rsidRDefault="001E67B4" w:rsidP="001E67B4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r w:rsidRPr="001E67B4">
        <w:rPr>
          <w:b/>
          <w:bCs/>
          <w:sz w:val="28"/>
          <w:szCs w:val="28"/>
          <w:lang w:val="ru-RU"/>
        </w:rPr>
        <w:t>П Р О Ш У :</w:t>
      </w:r>
    </w:p>
    <w:p w:rsidR="001E67B4" w:rsidRPr="001E67B4" w:rsidRDefault="001E67B4" w:rsidP="001E67B4">
      <w:pPr>
        <w:autoSpaceDE w:val="0"/>
        <w:spacing w:line="200" w:lineRule="atLeast"/>
        <w:jc w:val="both"/>
        <w:rPr>
          <w:lang w:val="ru-RU"/>
        </w:rPr>
      </w:pPr>
    </w:p>
    <w:p w:rsidR="001E67B4" w:rsidRDefault="001E67B4" w:rsidP="001E67B4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1. Отменить приказ директора филиала ГУП г. Москвы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«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Мосгортранс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» «Трамвайное депо им.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Русакова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» № 1638к от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 xml:space="preserve">02.08.2011 года «О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депремировани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»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.</w:t>
      </w:r>
    </w:p>
    <w:p w:rsidR="001E67B4" w:rsidRDefault="001E67B4" w:rsidP="001E67B4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  <w:t>2</w:t>
      </w:r>
      <w:r w:rsidRPr="001E67B4">
        <w:rPr>
          <w:lang w:val="ru-RU"/>
        </w:rPr>
        <w:t xml:space="preserve">.  </w:t>
      </w:r>
      <w:r w:rsidRPr="001E67B4">
        <w:rPr>
          <w:sz w:val="28"/>
          <w:szCs w:val="28"/>
          <w:lang w:val="ru-RU"/>
        </w:rPr>
        <w:t>Взыскать с ответчика,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ГУП г. Москвы «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Мосгортранс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», в мою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пользу задолженность по заработной плате за июль 2011 года в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размере</w:t>
      </w:r>
      <w:proofErr w:type="gram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________ (______) </w:t>
      </w:r>
      <w:proofErr w:type="gram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>рублей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1E67B4" w:rsidRPr="001E67B4" w:rsidRDefault="001E67B4" w:rsidP="001E67B4">
      <w:pPr>
        <w:autoSpaceDE w:val="0"/>
        <w:spacing w:line="200" w:lineRule="atLeast"/>
        <w:ind w:firstLine="737"/>
        <w:jc w:val="both"/>
        <w:rPr>
          <w:sz w:val="28"/>
          <w:szCs w:val="34"/>
          <w:lang w:val="ru-RU"/>
        </w:rPr>
      </w:pPr>
      <w:r w:rsidRPr="001E67B4">
        <w:rPr>
          <w:sz w:val="28"/>
          <w:szCs w:val="34"/>
          <w:lang w:val="ru-RU"/>
        </w:rPr>
        <w:tab/>
        <w:t>3.  Взыскать с ответчика, ГУП г. Москвы “</w:t>
      </w:r>
      <w:proofErr w:type="spellStart"/>
      <w:r w:rsidRPr="001E67B4">
        <w:rPr>
          <w:sz w:val="28"/>
          <w:szCs w:val="34"/>
          <w:lang w:val="ru-RU"/>
        </w:rPr>
        <w:t>Мосгортранс</w:t>
      </w:r>
      <w:proofErr w:type="spellEnd"/>
      <w:r w:rsidRPr="001E67B4">
        <w:rPr>
          <w:sz w:val="28"/>
          <w:szCs w:val="34"/>
          <w:lang w:val="ru-RU"/>
        </w:rPr>
        <w:t>”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, </w:t>
      </w:r>
      <w:r w:rsidRPr="001E67B4">
        <w:rPr>
          <w:sz w:val="28"/>
          <w:szCs w:val="34"/>
          <w:lang w:val="ru-RU"/>
        </w:rPr>
        <w:t xml:space="preserve">в мою </w:t>
      </w:r>
      <w:r w:rsidRPr="001E67B4">
        <w:rPr>
          <w:sz w:val="28"/>
          <w:szCs w:val="34"/>
          <w:lang w:val="ru-RU"/>
        </w:rPr>
        <w:lastRenderedPageBreak/>
        <w:tab/>
        <w:t xml:space="preserve">пользу понесённые мной расходы на оплату юридической помощи в </w:t>
      </w:r>
      <w:r w:rsidRPr="001E67B4">
        <w:rPr>
          <w:sz w:val="28"/>
          <w:szCs w:val="34"/>
          <w:lang w:val="ru-RU"/>
        </w:rPr>
        <w:tab/>
        <w:t>размере 17 940 (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семнадцати тысяч девятисот сорока</w:t>
      </w:r>
      <w:r w:rsidRPr="001E67B4">
        <w:rPr>
          <w:sz w:val="28"/>
          <w:szCs w:val="34"/>
          <w:lang w:val="ru-RU"/>
        </w:rPr>
        <w:t>) рублей.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28"/>
          <w:lang w:val="ru-RU"/>
        </w:rPr>
        <w:tab/>
        <w:t xml:space="preserve">4.  </w:t>
      </w:r>
      <w:r w:rsidRPr="001E67B4">
        <w:rPr>
          <w:sz w:val="28"/>
          <w:szCs w:val="34"/>
          <w:lang w:val="ru-RU"/>
        </w:rPr>
        <w:t xml:space="preserve">Взыскать с ответчика, ГУП г. Москвы “Мосгортранс”, в мою </w:t>
      </w:r>
      <w:r w:rsidRPr="001E67B4">
        <w:rPr>
          <w:sz w:val="28"/>
          <w:szCs w:val="34"/>
          <w:lang w:val="ru-RU"/>
        </w:rPr>
        <w:tab/>
        <w:t xml:space="preserve">пользу в счёт компенсации причиненного мне морального вреда </w:t>
      </w:r>
      <w:r w:rsidRPr="001E67B4">
        <w:rPr>
          <w:sz w:val="28"/>
          <w:szCs w:val="34"/>
          <w:lang w:val="ru-RU"/>
        </w:rPr>
        <w:tab/>
        <w:t>денежные средства в размере 50 000 (пятидесяти тысяч) рублей.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34"/>
          <w:lang w:val="ru-RU"/>
        </w:rPr>
      </w:pPr>
      <w:r w:rsidRPr="001E67B4">
        <w:rPr>
          <w:sz w:val="28"/>
          <w:szCs w:val="28"/>
          <w:lang w:val="ru-RU"/>
        </w:rPr>
        <w:tab/>
        <w:t xml:space="preserve">5. Обязать ответчика, </w:t>
      </w:r>
      <w:r w:rsidRPr="001E67B4">
        <w:rPr>
          <w:sz w:val="28"/>
          <w:szCs w:val="34"/>
          <w:lang w:val="ru-RU"/>
        </w:rPr>
        <w:t xml:space="preserve">ГУП г. Москвы “Мосгортранс”, предоставить </w:t>
      </w:r>
      <w:r w:rsidRPr="001E67B4">
        <w:rPr>
          <w:sz w:val="28"/>
          <w:szCs w:val="34"/>
          <w:lang w:val="ru-RU"/>
        </w:rPr>
        <w:tab/>
        <w:t xml:space="preserve">мне, Ждановой Елене Сергеевне, очередной отпуск за август 2011 </w:t>
      </w:r>
      <w:r w:rsidRPr="001E67B4">
        <w:rPr>
          <w:sz w:val="28"/>
          <w:szCs w:val="34"/>
          <w:lang w:val="ru-RU"/>
        </w:rPr>
        <w:tab/>
        <w:t>года.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  <w:r w:rsidRPr="001E67B4">
        <w:rPr>
          <w:b/>
          <w:bCs/>
          <w:sz w:val="28"/>
          <w:szCs w:val="28"/>
          <w:lang w:val="ru-RU"/>
        </w:rPr>
        <w:t>Приложения:</w:t>
      </w:r>
    </w:p>
    <w:p w:rsidR="001E67B4" w:rsidRPr="001E67B4" w:rsidRDefault="001E67B4" w:rsidP="001E67B4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1E67B4">
        <w:rPr>
          <w:b/>
          <w:bCs/>
          <w:sz w:val="28"/>
          <w:szCs w:val="28"/>
          <w:lang w:val="ru-RU"/>
        </w:rPr>
        <w:tab/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b/>
          <w:bCs/>
          <w:sz w:val="28"/>
          <w:szCs w:val="28"/>
          <w:lang w:val="ru-RU"/>
        </w:rPr>
        <w:tab/>
      </w:r>
      <w:r w:rsidRPr="001E67B4">
        <w:rPr>
          <w:sz w:val="28"/>
          <w:szCs w:val="28"/>
          <w:lang w:val="ru-RU"/>
        </w:rPr>
        <w:t>1. Копия искового заявления - 1 экземпляра.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  <w:t>2. Копия трудового договора</w:t>
      </w:r>
      <w:r>
        <w:rPr>
          <w:sz w:val="28"/>
          <w:szCs w:val="28"/>
          <w:lang w:val="ru-RU"/>
        </w:rPr>
        <w:t xml:space="preserve"> — 2 </w:t>
      </w:r>
      <w:r w:rsidRPr="001E67B4">
        <w:rPr>
          <w:sz w:val="28"/>
          <w:szCs w:val="28"/>
          <w:lang w:val="ru-RU"/>
        </w:rPr>
        <w:t>экземпляра.</w:t>
      </w:r>
    </w:p>
    <w:p w:rsid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Копия договора с ООО «Контакт» и чека об оплате юридических </w:t>
      </w:r>
      <w:r>
        <w:rPr>
          <w:sz w:val="28"/>
          <w:szCs w:val="28"/>
          <w:lang w:val="ru-RU"/>
        </w:rPr>
        <w:tab/>
        <w:t>услуг — 2 экземпляра.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  <w:t xml:space="preserve">4. Расчёт исковых требований – 2 </w:t>
      </w:r>
      <w:r>
        <w:rPr>
          <w:sz w:val="28"/>
          <w:szCs w:val="28"/>
          <w:lang w:val="ru-RU"/>
        </w:rPr>
        <w:t>экземпляра</w:t>
      </w:r>
      <w:r w:rsidRPr="001E67B4">
        <w:rPr>
          <w:sz w:val="28"/>
          <w:szCs w:val="28"/>
          <w:lang w:val="ru-RU"/>
        </w:rPr>
        <w:t>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  <w:t>5. Копия приказа № 1638к от 02.08.2011 года – 2 экземпляра.</w:t>
      </w:r>
    </w:p>
    <w:p w:rsidR="001E67B4" w:rsidRPr="001E67B4" w:rsidRDefault="001E67B4" w:rsidP="001E67B4">
      <w:pPr>
        <w:spacing w:line="200" w:lineRule="atLeast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</w:p>
    <w:p w:rsidR="001E67B4" w:rsidRPr="001E67B4" w:rsidRDefault="001E67B4" w:rsidP="001E67B4">
      <w:pPr>
        <w:spacing w:line="360" w:lineRule="auto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</w:p>
    <w:p w:rsidR="001E67B4" w:rsidRDefault="001E67B4" w:rsidP="001E67B4">
      <w:pPr>
        <w:spacing w:line="360" w:lineRule="auto"/>
        <w:jc w:val="both"/>
        <w:rPr>
          <w:sz w:val="28"/>
          <w:szCs w:val="28"/>
          <w:lang w:val="ru-RU"/>
        </w:rPr>
      </w:pPr>
      <w:r w:rsidRPr="001E67B4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</w:rPr>
        <w:t>"__" _______ 2011 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  <w:lang w:val="ru-RU"/>
        </w:rPr>
        <w:t>Е.С. Жданова</w:t>
      </w:r>
    </w:p>
    <w:p w:rsidR="0016201F" w:rsidRDefault="0016201F"/>
    <w:sectPr w:rsidR="0016201F" w:rsidSect="0016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B4"/>
    <w:rsid w:val="0016201F"/>
    <w:rsid w:val="001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2016-05-27T13:14:00Z</dcterms:created>
  <dcterms:modified xsi:type="dcterms:W3CDTF">2016-05-27T13:14:00Z</dcterms:modified>
</cp:coreProperties>
</file>