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E9" w:rsidRDefault="00E35CE9" w:rsidP="00E35CE9">
      <w:pPr>
        <w:pStyle w:val="a3"/>
        <w:shd w:val="clear" w:color="auto" w:fill="FFFFFF"/>
        <w:spacing w:before="0" w:beforeAutospacing="0" w:after="0" w:afterAutospacing="0"/>
        <w:jc w:val="center"/>
        <w:rPr>
          <w:rFonts w:ascii="Arial" w:hAnsi="Arial" w:cs="Arial"/>
          <w:color w:val="333333"/>
          <w:sz w:val="18"/>
          <w:szCs w:val="18"/>
        </w:rPr>
      </w:pPr>
      <w:hyperlink r:id="rId4" w:history="1">
        <w:r>
          <w:rPr>
            <w:rStyle w:val="a4"/>
            <w:rFonts w:ascii="Arial" w:hAnsi="Arial" w:cs="Arial"/>
            <w:color w:val="34BBD4"/>
            <w:sz w:val="18"/>
            <w:szCs w:val="18"/>
            <w:u w:val="none"/>
            <w:bdr w:val="none" w:sz="0" w:space="0" w:color="auto" w:frame="1"/>
          </w:rPr>
          <w:t>ДОГОВОР АВТОРСКОГО ЗАКАЗА</w:t>
        </w:r>
      </w:hyperlink>
      <w:r>
        <w:rPr>
          <w:rStyle w:val="apple-converted-space"/>
          <w:rFonts w:ascii="Arial" w:hAnsi="Arial" w:cs="Arial"/>
          <w:color w:val="333333"/>
          <w:sz w:val="18"/>
          <w:szCs w:val="18"/>
        </w:rPr>
        <w:t> </w:t>
      </w:r>
      <w:r>
        <w:rPr>
          <w:rFonts w:ascii="Arial" w:hAnsi="Arial" w:cs="Arial"/>
          <w:color w:val="333333"/>
          <w:sz w:val="18"/>
          <w:szCs w:val="18"/>
        </w:rPr>
        <w:t>N _____</w:t>
      </w:r>
    </w:p>
    <w:p w:rsidR="00E35CE9" w:rsidRDefault="00E35CE9" w:rsidP="00E35CE9">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rPr>
        <w:t>произв</w:t>
      </w:r>
      <w:r>
        <w:rPr>
          <w:rFonts w:ascii="Arial" w:hAnsi="Arial" w:cs="Arial"/>
          <w:color w:val="333333"/>
          <w:sz w:val="18"/>
          <w:szCs w:val="18"/>
          <w:bdr w:val="none" w:sz="0" w:space="0" w:color="auto" w:frame="1"/>
        </w:rPr>
        <w:t>едения архитектуры (градостроительства или</w:t>
      </w:r>
    </w:p>
    <w:p w:rsidR="00E35CE9" w:rsidRDefault="00E35CE9" w:rsidP="00E35CE9">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садово-паркового искусства) (с условиями об отчуждении заказчику</w:t>
      </w:r>
    </w:p>
    <w:p w:rsidR="00E35CE9" w:rsidRDefault="00E35CE9" w:rsidP="00E35CE9">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исключительного права на произведение, которое должно быть</w:t>
      </w:r>
    </w:p>
    <w:p w:rsidR="00E35CE9" w:rsidRDefault="00E35CE9" w:rsidP="00E35CE9">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создано автором, и о выплате ему аванса)</w:t>
      </w:r>
    </w:p>
    <w:p w:rsidR="00E35CE9" w:rsidRDefault="00E35CE9" w:rsidP="00E35CE9">
      <w:pPr>
        <w:pStyle w:val="a3"/>
        <w:shd w:val="clear" w:color="auto" w:fill="FFFFFF"/>
        <w:spacing w:before="0" w:beforeAutospacing="0" w:after="384" w:afterAutospacing="0"/>
        <w:jc w:val="center"/>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(дата прописью)</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(фамилия, имя, отчество, место жительства, страна)</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паспорт: серия ________, N _______, выдан ________________________________, именуем__ в дальнейшем "Автор", с одной стороны, и 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(полное наименование</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юридического лица, местонахождение, страна)</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именуем__  в  дальнейшем  "Заказчик",  с  другой  стороны,  равно именуемые стороны, принимая во внимание, что:</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а)  Автор  ранее  создавал  результаты  интеллектуальной деятельности в области  архитектуры  (градостроительства или садово-паркового искусства) и выражает готовность создать произведение, отвечающее требованиям настоящего</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договора;</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б)  на  произведение,  являющееся  предметом  настоящего  договора,  не оформляются   охранные  документы  и  права  Автора  на  него  не  подлежатгосударственной регистрации;</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в)  Заказчик  желает  приобрести  указанное  произведение  на  условиях настоящего  договора  и  с  момента  приобретения будет вправе использовать такое  произведение  по  своему  усмотрению  любым не противоречащим закону способом и распоряжаться им, договорились о нижеследующем:</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1. ОПРЕДЕЛЕНИЕ ТЕРМИНОВ</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Следующие термины, которые используются в настоящем договоре, означают:</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1.1.Произведение - __________________________________________________________________________________________________________________________,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(полное описание произведения архитектуры (градостроительства или</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садово-паркового искусства))</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далее  именуемое  "произведение".  Произведение  будет впервые обнародовано путем ____________________________________________ в Российской Федерации в</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(место строительства или печатное издание и т.п.)</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1.2.  Материальный  носитель - произведение  после создания  передается</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Заказчику на 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(указать материальный носитель, в котором выражено произведение)</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lastRenderedPageBreak/>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Материальный    носитель    произведения   передается    Заказчику    в собственность.</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1.3.   Момент   перехода   права   на   произведение - произведение   и исключительное   право  на  произведение  переходят от Автора к Заказчику в момент  передачи  по  акту (соглашением  сторон  может  быть  предусмотрено</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иное).</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1.4.  Автор - гражданин,  творческим  трудом  которого  будет   создано произведение.</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1.5. Документация - описание, чертежи,  черновые  записи,  связанные  с</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созданием   произведения    и    необходимые    для    его   использования. Документация передается одновременно с произведением.</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w:t>
      </w:r>
      <w:hyperlink r:id="rId5"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ПРЕДМЕТ ДОГОВОРА</w:t>
        </w:r>
      </w:hyperlink>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 Автор обязуется по заказу Заказчика создать обусловленное настоящим договором произведение и передать его Заказчику в собственность на указанном в п. 1.2 договора материальном носителе.</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Одновременно с передачей такого произведения Автором будет отчуждено исключительное право на вновь созданное произведение в полном объеме Заказчику.</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2.2. При этом Заказчику будет принадлежать исключительное право использовать произведение в соответствии со статьей 1229 Гражданского кодекса Российской Федерации в любой форме и любым не противоречащим закону способом, в том числе способами, указанными в п. 2 и 3 ст. 270 Гражданского кодекса Российской Федерации, в том числе путем разработки документации для строительства.</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2.3.   Использование   произведения   осуществляется   Заказчиком   при</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строительстве и эксплуатации следующих объектов:</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(наименование объектов)</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Произведение, чертежи, технические условия и другие документы, подготовленные Автором в соответствии с условиями настоящего договора (контракта), не могут быть использованы Заказчиком на других объектах, пристройках, кроме перечисленных объектов (иное может быть установлено договором).</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2.4. Проект и выполненная на его основе документация для строительства могут быть использованы повторно только с согласия Автора проекта.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2.5. За Автором сохранятся неотчуждаемые права.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 Автор обязуется по просьбе Заказчика оказывать ему всемерное содействие в использовании произведения после его передачи.</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2.7. Произведение Заказчику необходимо для строительства 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(объект архитектуры (градостроительства или садово-паркового искусства),</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а также интересы Заказчика, при нарушении которых со стороны Автора</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Заказчик утрачивает интерес к договору)</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2.8. Все расходы по созданию произведения Автор несет самостоятельно (договором может быть предусмотрено иное).</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2.9. До передачи Заказчику Автор имеет право исключительной собственности на любой патент, модель, программу расчета или технологический процесс, которые были разработаны при проведении работ в рамках договора (контракта). Это в равной мере относится и к любым программным средствам, разработанным на основе проведенных работ по договору.</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2.10. Представление или рассылка Заказчиком чертежей, технических условий и других документов, подготовленных Автором в ответ на официальные запросы государственных органов управления и других организаций, связанных со строительством и эксплуатацией данного объекта, не рассматриваются как ущемление прав Автора.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2.11. В рекламных объявлениях, различных публикациях, фотографиях, строительных щитах и в подобных материалах, подготавливаемых Заказчиком по перечисленным объектам, должен быть указан Автор.</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lastRenderedPageBreak/>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 ГАРАНТИИ СТОРОН</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 Автор гарантирует:</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он будет являться единственным Автором;</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на момент вступления в силу настоящего договора Автору ничего не известно о правах третьих лиц, которые могут быть нарушены созданием произведения и отчуждением исключительных прав на него по настоящему договору;</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на момент заключения настоящего договора Автор дееспособен, действует в своем интересе без принуждения.</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3.2. Заказчик гарантирует соблюдение законных интересов и неотчуждаемых прав Автора.</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 ОБЯЗАННОСТИ СТОРОН</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4.1. Автор и Заказчик при создании произведения обязаны соблюдать:</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законодательство Российской Федерации и законодательство субъектов Российской Федерации в области архитектурной деятельности;</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государственные стандарты в области проектирования и строительства;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градостроительные нормативы, строительные, а также экологические нормы и правила;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порядок осуществления градостроительной деятельности на территории соответствующего субъекта Российской Федерации и правила застройки города или иного населенного пункта;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требования архитектурно-планировочного задания;</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требования заказчика (застройщика), изложенные в задании на проектирование, не противоречащие требованиям настоящей статьи.</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 Заказчик обязуется:</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4.2.1. Для исполнения настоящего договора передать Автору исходно-разрешительную документацию (в том числе утвержденное задание на проектирование) по перечню и в сроки, определенные в приложении к настоящему договору.</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4.2.2. Своевременно производить приемку и оплату выполненных в соответствии с настоящим договором работ.</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4.2.3. Участвовать в необходимых случаях вместе с Автором в согласовании готовой технической документации с соответствующими государственными органами и органами местного самоуправления.</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4.2.4. Оказывать содействие Автору в выполнении настоящего договора.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4.2.5. Назначить в трехдневный срок с момента подписания настоящего договора представителей Заказчика, ответственных за ход работ по настоящему договору, официально известив об этом Автора в письменном виде с указанием предоставленных им полномочий.</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4.3. Автор обязуется:</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4.3.1. Своевременно и должным образом выполнять принятые на себя обязательства в соответствии с условиями настоящего договора.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4.3.2. Представлять Заказчику произведение в сроки, предусмотренные настоящим договором.</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4.3.3. Учитывать указания Заказчика, представленные в письменном виде, если они не противоречат условиям настоящего договора.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случае если указания Заказчика выходят за рамки предмета настоящего договора, стороны подписывают</w:t>
      </w:r>
      <w:r>
        <w:rPr>
          <w:rStyle w:val="apple-converted-space"/>
          <w:rFonts w:ascii="Arial" w:hAnsi="Arial" w:cs="Arial"/>
          <w:color w:val="333333"/>
          <w:sz w:val="18"/>
          <w:szCs w:val="18"/>
          <w:bdr w:val="none" w:sz="0" w:space="0" w:color="auto" w:frame="1"/>
        </w:rPr>
        <w:t> </w:t>
      </w:r>
      <w:hyperlink r:id="rId6" w:history="1">
        <w:r>
          <w:rPr>
            <w:rStyle w:val="a4"/>
            <w:rFonts w:ascii="Arial" w:hAnsi="Arial" w:cs="Arial"/>
            <w:color w:val="34BBD4"/>
            <w:sz w:val="18"/>
            <w:szCs w:val="18"/>
            <w:u w:val="none"/>
            <w:bdr w:val="none" w:sz="0" w:space="0" w:color="auto" w:frame="1"/>
          </w:rPr>
          <w:t>дополнительное соглашение</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к настоящему договору, в котором определяются объем требуемых дополнительных работ и условия их оплаты.</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4.3.4. В минимально возможный срок и за собственный счет устранять недоделки и дополнять произведение по получении от Заказчика мотивированной письменной претензии относительно его качества и полноты или несоответствия ее условиям настоящего договора, а также по замечаниям согласующих и экспертных органов.</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4.3.5. Согласовывать готовое произведение с Заказчиком, а при необходимости совместно с Заказчиком - с компетентными государственными органами,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 Автор не вправе разглашать информацию о намерениях заказчика (застройщика) по реализации архитектурного проекта без его согласия.</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4.5. Автор не вправе принимать на себя обязательства ответственного представителя Заказчика или застройщика при заключении договора подряда на строительство.</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 ПРАВА СТОРОН</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5.1. Автор и Заказчик на основании договора с заказчиком (застройщиком) имеют право:</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запрашивать и получать от соответствующих органов архитектурно-планировочное задание, иные сведения и исходные документы, необходимые для предпроектных исследований, проектирования и строительства архитектурного объекта;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осуществлять защиту согласованных с заказчиком (застройщиком) архитектурных решений при их экспертизе и рассмотрении в соответствующих органах;</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участвовать в разработке всех разделов документации для строительства, согласовывая все изменения архитектурных решений принятого архитектурного проекта, или принимать на себя по поручению заказчика (застройщика) руководство разработкой всех разделов документации для строительства;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привлекать на договорной основе к разработке документации для строительства необходимых помощников, консультантов и технических работников, принимая на себя ответственность за объем и качество выполненных ими работ;</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проводить консультации по вопросам инвестирования, строительства и эксплуатации архитектурных объектов, а также выполнять иные функции заказчика (застройщика).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5.2. Автор вправе требовать от Заказчика предоставления права на участие в реализации своего проекта (договором может быть предусмотрено иное).</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5.3. Автор имеет право на осуществление авторского контроля за разработкой документации для строительства и предоставление ему права авторского надзора за строительством объекта либо иной реализацией соответствующего проекта. 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5.4. Автор вправе требовать от Заказчика и иного собственника произведения предоставления возможности осуществлять фото- и видеосъемку объекта, построенного с использованием его произведения (договором может быть предусмотрено иное).</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5.5. Заказчик вправе вносить изменения в техническое задание.</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 ИЗМЕНЕНИЯ ПРОИЗВЕДЕНИЯ</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6.1. Изменения произведения при разработке документации для строительства или при строительстве архитектурного (градостроительного или садово-паркового) объекта производятся исключительно с согласия Автора, а в случае отклонения от требований архитектурно-планировочного задания также по согласованию с соответствующим органом архитектуры и градостроительства.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6.2. Заказчик (застройщик) либо подрядчик вправе не привлекать Автора архитектурного проекта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6.3. Если Автор выявит отступления от произведения при его реализации, то он извещает об этом орган, выдавший разрешение на строительство, для принятия необходимых мер по предотвращению возможного ущерба, а также принимает меры по предотвращению нарушения авторского права на произведение архитектуры в соответствии с действующим законодательством.</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 ПЛАТЕЖИ</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7.1. За созданное произведение и переданные Заказчику исключительные права на него Заказчик уплачивает Автору вознаграждение в размере ________ (______________) рублей.</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7.2. Иные платежи, связанные с неотчуждаемыми авторскими правами, Заказчик уплачивает Автору путем перевода в ______________________ (банк) в следующем порядке:</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______________________________________________________;</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______________________________________________________;</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______________________________________________________.</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7.3. В счет платежей, предусмотренных в п. 7.1, Заказчик выплачивает Автору аванс в размере ________ (______________) рублей в течение _______ дней с момента заключения договора.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7.4. Окончательные расчеты по оплате вознаграждения, предусмотренного в п. 7.1, Заказчик производит в течение _________ дней с момента передачи ему произведения и исключительных прав на него.</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7.5. Платежи, предусмотренные в п. 7.2, производятся Заказчиком в течение _______ дней с момента возникновения соответствующего события.</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7.6.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 ОТВЕТСТВЕННОСТЬ СТОРОН</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8.1. Сторона, которая не выполнила обязательства по договору, обязана возместить другой стороне причиненные ей убытки.</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8.2. За нарушение договорных сроков передачи произведения и документации Автор уплачивает Заказчику неустойку в размере ____________.</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8.3. В случае неисполнения или ненадлежащего исполнения настоящего договора, за которое Автор несет ответственность, Автор обязан возвратить Заказчику аванс, а также уплатить ему неустойку в сумме ________ (__________) рублей.</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8.4. За нарушение неотчуждаемых авторских прав Заказчик уплачивает Автору неустойку в размере _________________.</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8.5. Ответственность Автора по настоящему договору ограничена суммой реального ущерба, причиненного Заказчику. (Договором может быть предусмотрен меньший размер ответственности Автора.)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Размер возмещения убытков и договорных неустоек, о которых может заявить Автор из-за различных нарушений договора Заказчиком, не должен в общей сложности превышать подлежащих выплате по пункту 7.1 договора сумм.</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8.6. Уплата неустойки и возмещение убытков в случае ненадлежащего исполнения обязательства не освобождают сторону от исполнения обязательства в натуре.</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8.7. Возмещение убытков в случае неисполнения обязательства и уплата неустойки за его неисполнение освобождают сторону от исполнения обязательства в натуре.</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 ФОРС-МАЖОР</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9.2. При наступлении указанных в п. 9.1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9.3. При прекращении указанных в п. 9.1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9.4. Если сторона не направит или несвоевременно направит извещение, предусмотренное в п. п. 9.2 и 9.3, то она обязана возместить другой стороне убытки, причиненные неизвещением или несвоевременным извещением.</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9.5. Сторона, ссылающаяся на обстоятельства, указанные в п. 9.1, должна в течение разумного срока передать другой стороне по ее просьбе удостоверение торговой палаты или иной компетентной организации соответствующей страны о наличии этих обстоятельств.</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9.6. В случаях предусмотренных в п. 9.1,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9.7. В случаях, когда указанные в п. 9.1 обстоятельства и их последствия продолжают действовать более ____________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каждая сторона обязана вернуть другой стороне все полученное по настоящему договору. Убытки возмещению не подлежат.</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10. ОБЕСПЕЧЕНИЕ КОНФИДЕНЦИАЛЬНОСТИ</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10.1. Заказчик гарантирует сохранение конфиденциальности в отношении содержания договора. Заказчик примет все необходимые меры для того, чтобы предотвратить разглашение договора, произведения и документации без письменного согласия Автора. Обязательства по сохранению конфиденциальности лежат также на Авторе.</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10.2. Стороны также несут ответственность за нарушение конфиденциальности физическими и юридическими лицами, правовые отношения с которыми уже прекращены.</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10.3. В случае разглашения сведений, содержащихся в произведении и документации, Заказчиком он возместит Автору понесенные в связи с этим прямые убытки. Такую же ответственность несет Автор.</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10.4.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 лет.</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 ЗАЩИТА ПЕРЕДАВАЕМЫХ ПРАВ НА ПРОИЗВЕДЕНИЕ</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11.1. Если после заключения договора какое-либо третье лицо оспорит права Автора на произведение, то стороны незамедлительно после того, как им станет об этом известно, предпримут совместные действия по защите прав Автора, а также осуществят другие мероприятия, связанные с выполнением договора.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11.2. В случае если к Заказчику будут предъявлены претензии или иски по поводу нарушения прав третьих лиц в связи с использованием авторских прав по настоящему договору, Заказчик известит об этом Автора. Заказчик по согласованию с Автором обязуется урегулировать такие претензии или обеспечить судебную защиту способами, предусмотренными ст. ст. 1250, 1252, 1253 Гражданского кодекса Российской Федерации.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12. РАЗРЕШЕНИЕ СПОРОВ</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12.1. В случае возникновения споров между Автором и Заказчиком по вопросам, предусмотренным настоящим договором, или в связи с ним стороны примут все меры к разрешению их путем переговоров.</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12.2. В случае невозможности разрешения указанных споров путем переговоров они должны разрешаться в судебном порядке.</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 СРОК ДЕЙСТВИЯ ДОГОВОРА. УСЛОВИЯ ЕГО ИСПОЛНЕНИЯ И РАСТОРЖЕНИЯ</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13.1. Договор вступает в силу и становится обязательным для сторон с момента его заключения.</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13.2. Готовое произведение, создание которого предусмотрено настоящим договором, должно быть передано Заказчику в срок до "__"________ ___ г.</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13.3. Продолжительность срока исполнения договора стороны устанавливают с момента его заключения (п. 13.1) до момента передачи произведения Заказчику (п. 13.2). (Договором может быть предусмотрено иное.)</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13.4. В случае когда указанный выше срок передачи готового произведения наступил, но произведение не готово к передаче или не передано Автору, при необходимости и при наличии уважительных причин для завершения создания произведения и его передачи предоставляется дополнительный льготный срок продолжительностью в одну четвертую часть срока, установленного для исполнения договора. (Договором может быть предусмотрен более длительный льготный срок.)</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13.5. По истечении льготного срока, предоставленного Автору в соответствии с п. 13.4 договора, Заказчик вправе в одностороннем порядке отказаться от настоящего договора.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13.6. В случае утраты Заказчиком интереса к договору (п. 2.7) при нарушении Автором срока исполнения, установленного п. 13.2 договора, Заказчик также вправе отказаться от договора непосредственно по окончании этого срока.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13.7. При нарушении Заказчиком обязанности выплатить Автору в установленный п. 7.4 договора срок вознаграждение за приобретение исключительного права на произведение более чем на _____ дней Автор вправе требовать в судебном порядке перевода на себя прав Заказчика исключительного права и возмещения убытков, если исключительное право перешло к Заказчику.</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Если исключительное право не перешло к Заказчику, то при нарушении им обязанности выплатить в установленный договором срок вознаграждение за приобретение исключительного права Автор может отказаться от договора в одностороннем порядке и потребовать возмещения убытков, причиненных расторжением договора.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13.8. Обязательство по созданию и передаче произведения может быть прекращено Автором в одностороннем порядке в случае ликвидации Заказчика.</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13.9. Договор действует до окончания исполнения сторонами обязательств.</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13.10. Окончание срока действия договора не освобождает стороны от ответственности за его нарушение.</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14. ПРОЧИЕ УСЛОВИЯ</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14.1. К отношениям сторон по тем вопросам, которые не урегулированы или не полностью урегулированы договором, применяется материальное право Российской Федерации.</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14.2. Все изменения и дополнения к настоящему договору должны быть совершены в письменной форме.</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14.3. Настоящий договор совершен в двух экземплярах - по одному экземпляру для каждой стороны, причем оба текста имеют одинаковую силу.</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15. АДРЕСА И РЕКВИЗИТЫ СТОРОН:</w:t>
      </w:r>
    </w:p>
    <w:p w:rsidR="00E35CE9" w:rsidRDefault="00E35CE9" w:rsidP="00E35CE9">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Автор: ________________________________________________________________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Заказчик: _____________________________________________________________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Приложения:</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Приложение N 1. Техническое задание на создание произведения.</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Автор:                                    Заказчик:</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_____________________________             _____________________________</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(подпись)                                   (подпись)</w:t>
      </w:r>
    </w:p>
    <w:p w:rsidR="00E35CE9" w:rsidRDefault="00E35CE9" w:rsidP="00E35CE9">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E35CE9" w:rsidRDefault="00E35CE9" w:rsidP="00E35CE9">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E35CE9" w:rsidRDefault="00E35CE9" w:rsidP="00E35CE9">
      <w:pPr>
        <w:pStyle w:val="a3"/>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18"/>
          <w:szCs w:val="18"/>
          <w:bdr w:val="none" w:sz="0" w:space="0" w:color="auto" w:frame="1"/>
        </w:rPr>
        <w:t>По вопросам составления и экспертизы договоров, дополнительных соглашений, исковых заявлений рекомендуем обратится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7" w:history="1">
        <w:r>
          <w:rPr>
            <w:rStyle w:val="a4"/>
            <w:rFonts w:ascii="Arial" w:hAnsi="Arial" w:cs="Arial"/>
            <w:b/>
            <w:bCs/>
            <w:color w:val="34BBD4"/>
            <w:sz w:val="18"/>
            <w:szCs w:val="18"/>
            <w:u w:val="none"/>
            <w:bdr w:val="none" w:sz="0" w:space="0" w:color="auto" w:frame="1"/>
          </w:rPr>
          <w:t>www.mashenkof.ru</w:t>
        </w:r>
      </w:hyperlink>
    </w:p>
    <w:p w:rsidR="002B1C2C" w:rsidRDefault="002B1C2C"/>
    <w:sectPr w:rsidR="002B1C2C" w:rsidSect="002B1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5CE9"/>
    <w:rsid w:val="002B1C2C"/>
    <w:rsid w:val="00E35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CE9"/>
    <w:rPr>
      <w:color w:val="0000FF"/>
      <w:u w:val="single"/>
    </w:rPr>
  </w:style>
  <w:style w:type="character" w:customStyle="1" w:styleId="apple-converted-space">
    <w:name w:val="apple-converted-space"/>
    <w:basedOn w:val="a0"/>
    <w:rsid w:val="00E35CE9"/>
  </w:style>
  <w:style w:type="paragraph" w:customStyle="1" w:styleId="consplusnonformat">
    <w:name w:val="consplusnonformat"/>
    <w:basedOn w:val="a"/>
    <w:rsid w:val="00E35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5CE9"/>
    <w:rPr>
      <w:b/>
      <w:bCs/>
    </w:rPr>
  </w:style>
</w:styles>
</file>

<file path=word/webSettings.xml><?xml version="1.0" encoding="utf-8"?>
<w:webSettings xmlns:r="http://schemas.openxmlformats.org/officeDocument/2006/relationships" xmlns:w="http://schemas.openxmlformats.org/wordprocessingml/2006/main">
  <w:divs>
    <w:div w:id="1071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henkof.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shenkof.ru/levoe_menyu/dopolnitelnie_soglasheniya_k_dogovoram/" TargetMode="External"/><Relationship Id="rId5" Type="http://schemas.openxmlformats.org/officeDocument/2006/relationships/hyperlink" Target="http://mashenkof.ru/levoe_menyu/dogovornoe_pravo/predmet_dogovora_avtorskogo_zakaza/" TargetMode="External"/><Relationship Id="rId4" Type="http://schemas.openxmlformats.org/officeDocument/2006/relationships/hyperlink" Target="http://mashenkof.ru/levoe_menyu/dogovornoe_pravo/ponyatie__opredelenie__dogovora_avtorskogo_zakaz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3671</Words>
  <Characters>20928</Characters>
  <Application>Microsoft Office Word</Application>
  <DocSecurity>0</DocSecurity>
  <Lines>174</Lines>
  <Paragraphs>49</Paragraphs>
  <ScaleCrop>false</ScaleCrop>
  <Company/>
  <LinksUpToDate>false</LinksUpToDate>
  <CharactersWithSpaces>24550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2016-05-21T21:07:00Z</dcterms:created>
  <dcterms:modified xsi:type="dcterms:W3CDTF">2016-05-21T21:07:00Z</dcterms:modified>
</cp:coreProperties>
</file>