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ДОГОВОР АВТОРСКОГО ЗАКАЗА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N _____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создание электронного средства массовой информации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системе Интернет с отчуждением исключительных прав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г. __________________                                                                                                    "___"________ ____ г.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 ______________________________________, именуем__ в дальнейшем "Организация", в лице __________________________________________ действующ___ на основании ______________________, с одной стороны и ________________________________________, именуем__ в дальнейшем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"Автор",  с  другой  стороны,  совместно  именуемые  в  дальнейшем "Стороны", заключили настоящий договор о нижеследующем: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ПРЕДМЕТ ДОГОВОРА</w:t>
        </w:r>
      </w:hyperlink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1.1. Автор обязуется создать произведение: Web-сайт "_____________" (наименование средства массовой информации), состоящий из программы для ЭВМ, предназначенной для поиска, обработки, накопления, хранения, воспроизведения и распространения базы данных и самой базы данных, - отвечающее следующим требованиям: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название- Web-сайт "__________";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назначение: предназначено для размещения произведения в компьютерной сети Интернет;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содержание: информационные ресурсы и информационные системы, содержащие графическую, текстовую, цифровую, музыкальную, видео-, фото- и прочую информацию по _____________ (тематика указывается в соответствии со свидетельством о регистрации) тематике, рекламную информацию, баннеры, иную информацию, включенную в базу данных;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язык: русский, английский,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именуемое в дальнейшем "произведение", и передать его, а также исключительные права на него Организации для использования всеми не запрещенными законом способами.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Дополнительные требования к произведению: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Web-сайт "_________" должен быть представлен в одном стиле;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элементы узлов должны быть унифицированы;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элементы навигации должны быть одинаковы во всей системе;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база данных должна быть структурирована способом, понятным для пользователя;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страницы должны одинаково выглядеть в браузерах Internet Explorer и Netscape Navigator;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в базе данных должна присутствовать поисковая система;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должны присутствовать фильтры на сервере и кодировка шрифтов;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база данных должна быть оптимизирована для снижения нагрузки на сервер;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___________________________________.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1.2. Автор отчуждает Организации исключительные права на создаваемую Программу в полном объеме для использования их любым способом и в любой форме, включая перечисленные в ст. 1270 ГК РФ.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Перечисленные права передаются на срок ____ (______) года со дня одобрения произведения Организацией на территории Российской Федерации и всех иностранных государств, где произведение охраняется в соответствии с международными договорами и внутренним законодательством &lt;*&gt;.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Автор передает результаты выполненных работ по акту приема-передачи с приложением оправдательных документов. Одновременно передаются ключи (коды доступа) и техническая документация.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1.3. Организация вправе передавать права, указанные в п. 1.2 настоящего договора, третьим лицам без согласия на то Автора и без выплаты последнему дополнительного вознаграждения.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 ОБЯЗАТЕЛЬСТВА СТОРОН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 Автор обязуется: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2.1.1. Лично создать произведение в соответствии с условиями настоящего договора и приложений к нему и передать его Организации в порядке и в сроки, установленные в настоящем договоре.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2.1.2. Представить Организации произведение не позднее "___"______ ___ г. в двух экземплярах, оформленных в соответствии с требованиями Организации и подписанных Автором, в электронном виде на дискете в формате 3,5 или по электронной почте.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2.1.3. Передать произведение свободным от прав третьих лиц.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2.1.4. По предложению Организации и без особого за то вознаграждения доработать произведение или внести в него необходимые изменения (до одобрения произведения Организацией).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2.1.5. По предложению Организации и без особого за то вознаграждения доработать уже одобренное произведение или внести в него исправления, если его невозможно выпустить в свет по обстоятельствам, не зависящим от Сторон, но оно может быть сделано пригодным к изданию путем доработки или исправления.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2.1.6. По требованию Организации без особого за то вознаграждения прочитать (просмотреть) корректуру произведения в согласованные Сторонами сроки.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2.1.7. Передать Организации вместе с произведением информацию, касающуюся его использования.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2.2. Автор вправе сдать произведение ранее срока, указанного в подп. 2.1.2 настоящего договора.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2.3. Организация обязуется: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2.3.1. Выплатить Автору вознаграждение в порядке и в размере, определенных настоящим договором.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2.3.2. По требованию Автора предоставить ему возможность прочитать (просмотреть) корректуру.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2.4. Организация вправе: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2.4.1. Отклонить произведение в связи с его непригодностью к изданию по соображениям, относящимся к достоинствам самого произведения, не посылая его на рецензирование, но с мотивированным обоснованием причин отклонения.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2.4.2. Провести актуализацию, модификацию и декомпиляцию произведения без получения на это специального согласия Автора.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 ПОРЯДОК ВЫПОЛНЕНИЯ РАБОТ И ПЕРЕДАЧИ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НА РАССМОТРЕНИЕ ПРОИЗВЕДЕНИЯ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3.1. Произведение считается поступившим в Организацию, если оно представлено комплектно и оформлено в соответствии с требованиями Организации.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Произведение должно быть сдано _____________ (должность, Ф.И.О.), который принимает решение об одобрении или отклонении произведения или необходимости его доработки.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3.2. Передача произведения оформляется актом передачи, который подписывается Сторонами или их полномочными представителями.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В случае, когда Автор допустил отступление от условий настоящего договора, вследствие чего произошло ухудшение результата работы, или выполнил работу некачественно или с иными недостатками, Организация вправе по своему выбору: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потребовать устранения недостатков Автором за его счет и в сроки, установленные Организацией;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потребовать уменьшения установленного настоящим договором вознаграждения соразмерно неисполненной или ненадлежащим образом исполненной части работы.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Если недостатки не были устранены Автором в срок, установленный Организацией или они являются неустранимыми, Организация вправе отказаться от исполнения настоящего договора и потребовать возмещения причиненных убытков.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Объем работы, к которой Организация не имеет претензий, и подлежащая выплате сумма, равно как и недостатки произведения, которые не были устранены Автором, оговариваются в акте передачи.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3.3. Организация обязана рассмотреть представленное в надлежащем виде произведение, а также исправленное произведение в срок ___ (_______) дней, считая со дня его получения. Организация письменно извещает Автора либо об одобрении произведения, либо о его отклонении по основаниям, предусмотренным настоящим договором, либо о необходимости внесения в произведение поправок с указанием существа требуемых исправлений.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Обязанность извещения Автора об одобрении произведения считается выполненной, если соответствующая запись внесена в акт передачи.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3.4. В случае пропуска Автором срока предоставления произведения, в том числе после его доработки, Организация вправе отказаться от принятия произведения, отказаться от исполнения настоящего договора в одностороннем порядке и требовать возмещения убытков.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 ВОЗНАГРАЖДЕНИЕ ЗА ИСПОЛЬЗОВАНИЕ ПРОИЗВЕДЕНИЯ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4.1. Организация выплачивает Автору вознаграждение в размере ___ (_______) рублей.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4.2. В счет причитающегося Автору вознаграждения Организация выплачивает Автору аванс в размере _____ (________) рублей не позднее _____ дней с момента получения произведения.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4.3. Вознаграждение выплачивается через кассу Организации не позднее ______ числа месяца, следующего за месяцем, в котором было одобрено произведение.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 СОБЛЮДЕНИЕ АВТОРСКОГО ПРАВА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5.1. Автор заявляет и гарантирует, что он является владельцем исключительных прав на произведение, ему принадлежат все права, которые он передает Организации по настоящему договору, и к моменту заключения настоящего договора ему ничего не известно о правах на произведение третьих лиц, которые могли бы быть нарушены настоящим договором.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5.2. В случае предъявления к Организации требований, связанных с нарушением исключительных прав третьих лиц при создании произведения, или в связи с заключением настоящего договора Автор обязуется: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немедленно после получения уведомления Организации принять меры к урегулированию споров с третьими лицами, вступить в судебный процесс на стороне Организации и предпринять все зависящие от него действия с целью исключения Организации из числа ответчиков;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возместить Организации понесенные судебные расходы, расходы и убытки, вызванные применением мер обеспечения иска и исполнения судебного решения, и выплаченные третьему лицу суммы за нарушение исключительных прав, а также иные убытки, понесенные Организацией в связи с несоблюдением Автором положений, изложенных в настоящем разделе.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5.3. Требования и гарантии, изложенные в п. 5.1, в равной степени касаются любых третьих лиц, привлеченных к созданию произведения Автором, в том числе и третьих лиц, за действия которых Автор будет нести ответственность в соответствии с положениями законодательства Российской Федерации.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 КОНФИДЕНЦИАЛЬНОСТЬ ИНФОРМАЦИИ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6.1. Сторона обязана обеспечивать конфиденциальность любых сведений, касающихся предмета настоящего договора, его условий, хода исполнения и полученных результатов и не разглашать указанные сведения без согласия другой Стороны. Конфиденциальной является также вся финансовая, техническая документация, относящаяся к созданию произведения.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6.2. Стороны обязаны обеспечить соблюдение требования конфиденциальности условий настоящего договора со стороны своих работников, а также лиц, не являющихся работниками Сторон, но привлеченных к исполнению настоящего договора на основании договоров и соглашений гражданско-правового характера.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6.3. Условия, изложенные в настоящем разделе, обязательны для Сторон как в период действия настоящего договора, так и в течение трех лет с момента прекращения действия настоящего договора по любым основаниям.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 ГАРАНТИЙНЫЕ ОБЯЗАТЕЛЬСТВА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7.1. Автор устанавливает гарантийный срок на выполненную работу в течение одного года с момента одобрения произведения.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7.2. Автор обязан в случае возникновения неисправностей в работе Web-сайта, не вызванных неправильной эксплуатацией, в течение гарантийного срока устранить неисправности безвозмездно.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7.3. В течение _____ месяцев с момента подписания акта передачи произведения Автор обязан в случае неисправностей в работе Web-сайта устранять указанные неисправности. Стоимость указанных работ определяется договором, заключенным Сторонами дополнительно.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 ОТВЕТСТВЕННОСТЬ СТОРОН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8.1. В случае если Автор не представит произведение в соответствии с условиями настоящего договора, он обязан возместить Организации причиненный этим реальный ущерб.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8.2. В случае нарушения Автором иных положений настоящего договора он возмещает Организации причиненные этим убытки.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8.3. Организация, пропустившая срок выплаты Автору вознаграждения, выплачивает Автору пени в размере ____% от суммы вознаграждения за использование произведения (п. 4.1) за каждый день просрочки.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8.4. В иных случаях Сторона, не исполнившая или ненадлежащим образом исполнившая свои обязательства по настоящему договору, несет ответственность, предусмотренную действующим законодательством Российской Федерации.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8.5. В случае отклонения произведения Организация не несет ответственности за сохранность оригиналов произведения, если Автор письменно не потребовал их возвращения в течение десяти дней с момента получения им письменного извещения об отклонении произведения.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8.6. Автор не несет ответственности за неисправности техники или некорректную работу программного обеспечения на компьютере Организации.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 ОБСТОЯТЕЛЬСТВА НЕПРЕОДОЛИМОЙ СИЛЫ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9.1. Сторона освобождается от ответственности, если неисполнение или ненадлежащее исполнение обязательств было связано с обстоятельствами непреодолимой силы, такими как стихийные бедствия, пожары, войны, военные операции любого характера, блокады, эмбарго, запрещение или ограничение экспорта или импорта, решения органов государственной власти и иные обстоятельства, находящиеся вне разумного контроля Стороны.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9.2. В случае наступления обстоятельств непреодолимой силы сроки исполнения обязательств отодвигаются на срок действия обстоятельств непреодолимой силы.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9.3. Сторона, в отношении которой действуют обстоятельства непреодолимой силы, обязана незамедлительно информировать об этом другую Сторону.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10. ДОСРОЧНОЕ ПРЕКРАЩЕНИЕ НАСТОЯЩЕГО ДОГОВОРА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10.1. Досрочно действие настоящего договора может быть прекращено по соглашению Сторон, в случае одностороннего отказа от его исполнения по основаниям, указанным в п. 10.2 настоящего договора, а также вследствие его расторжения по основаниям, предусмотренным законом.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10.2. Организация вправе в одностороннем порядке отказаться от исполнения настоящего договора в случае, указанном в п. 3.4 настоящего договора, а также в следующих случаях: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выполнения заказанного произведения не в соответствии с условиями настоящего договора;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нарушения Автором обязанностей, указанных в подпунктах 2.1.1 - 2.1.6 настоящего договора;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- отклонения Организацией произведения.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10.3. В случае отказа от исполнения настоящего договора по основаниям, перечисленным в п. 10.2 настоящего договора, а также в случае расторжения договора вследствие его существенного нарушения Автором вознаграждение Автору не выплачивается, а если оно было выплачено, то сумма указанного вознаграждения подлежит возврату Организации.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 ЗАКЛЮЧИТЕЛЬНЫЕ ПОЛОЖЕНИЯ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11.1. Настоящий договор действует с момента его заключения и до полного выполнения Сторонами своих обязанностей &lt;*&gt;.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11.2. Условия настоящего договора могут быть в любое время изменены или дополнены по соглашению Сторон. Изменения и дополнения к настоящему договору вступают в силу после их подписания полномочными представителями Сторон и скрепления подписей печатями Сторон &lt;**&gt;.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11.3. Все споры, возникающие между Сторонами в ходе выполнения данного договора, решаются путем переговоров. В случае недостижения согласия в ходе переговоров споры подлежат разрешению в соответствующем судебном органе.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11.4. При изменении адреса, телефона или иных реквизитов Стороны она незамедлительно письменно уведомляет об этом другую Сторону в течение __ (_____) рабочих дней.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11.5. Автор не вправе передавать выполнение своих обязательств по настоящему договору третьим лицам без письменного согласия Организации.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11.6. После заключения настоящего договора все предварительные переговоры по нему, переписка, предварительные соглашения и протоколы о намерениях по вопросам, урегулированным настоящим договором, теряют юридическую силу.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11.7. Настоящий договор составлен в _____ подлинных экземплярах, имеющих равную силу, по одному для каждой из Сторон (а также для регистрирующего органа в случае, если договор подлежит государственной регистрации).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12. АДРЕСА И РЕКВИЗИТЫ СТОРОН</w:t>
      </w:r>
    </w:p>
    <w:p w:rsidR="00FA5982" w:rsidRDefault="00FA5982" w:rsidP="00FA5982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 Организация: ________________________________________________,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ИНН: ____________________________________________________________,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адрес: __________________________________________________________,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тел.: ___________________________________________________________,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банковские реквизиты: ___________________________________________.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 Автор: ______________________________________________________,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дата и место рождения: __________________________________________,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паспорт: серия _______, N ________, выдан _______________________,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домашний адрес: ___________________________, тел. _______________.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 ПОДПИСИ СТОРОН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 За Организацию            __________________/_________________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      М.П.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 Автор                     __________________/_________________</w:t>
      </w:r>
    </w:p>
    <w:p w:rsidR="00FA5982" w:rsidRDefault="00FA5982" w:rsidP="00FA5982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 и экспертизы договоров, дополнительных соглашений, исковых заявлений рекомендуем обратится к юристу по телефону - 8 (919) 722-05-32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Абонентское обслуживание физических и юридических лиц -</w:t>
      </w:r>
      <w:hyperlink w:history="1">
        <w:r>
          <w:rPr>
            <w:rStyle w:val="apple-converted-space"/>
            <w:rFonts w:ascii="Arial" w:hAnsi="Arial" w:cs="Arial"/>
            <w:b/>
            <w:bCs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1F03C3" w:rsidRDefault="001F03C3"/>
    <w:sectPr w:rsidR="001F03C3" w:rsidSect="001F0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5982"/>
    <w:rsid w:val="001F03C3"/>
    <w:rsid w:val="00FA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5982"/>
    <w:rPr>
      <w:color w:val="0000FF"/>
      <w:u w:val="single"/>
    </w:rPr>
  </w:style>
  <w:style w:type="character" w:customStyle="1" w:styleId="apple-converted-space">
    <w:name w:val="apple-converted-space"/>
    <w:basedOn w:val="a0"/>
    <w:rsid w:val="00FA5982"/>
  </w:style>
  <w:style w:type="paragraph" w:customStyle="1" w:styleId="consplusnonformat">
    <w:name w:val="consplusnonformat"/>
    <w:basedOn w:val="a"/>
    <w:rsid w:val="00F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59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dogovornoe_pravo/predmet_dogovora_avtorskogo_zakaza/" TargetMode="External"/><Relationship Id="rId4" Type="http://schemas.openxmlformats.org/officeDocument/2006/relationships/hyperlink" Target="http://mashenkof.ru/levoe_menyu/dogovornoe_pravo/ponyatie__opredelenie__dogovora_avtorskogo_zakaz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2421</Words>
  <Characters>13802</Characters>
  <Application>Microsoft Office Word</Application>
  <DocSecurity>0</DocSecurity>
  <Lines>115</Lines>
  <Paragraphs>32</Paragraphs>
  <ScaleCrop>false</ScaleCrop>
  <Company/>
  <LinksUpToDate>false</LinksUpToDate>
  <CharactersWithSpaces>16191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2016-05-21T21:04:00Z</dcterms:created>
  <dcterms:modified xsi:type="dcterms:W3CDTF">2016-05-21T21:04:00Z</dcterms:modified>
</cp:coreProperties>
</file>