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20" w:rsidRDefault="00E67C20" w:rsidP="00E67C2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(название суда)</w:t>
      </w:r>
      <w:r>
        <w:rPr>
          <w:rFonts w:ascii="Arial" w:hAnsi="Arial" w:cs="Arial"/>
          <w:color w:val="333333"/>
          <w:sz w:val="18"/>
          <w:szCs w:val="18"/>
        </w:rPr>
        <w:br/>
        <w:t>Истец: {заинтересованное лицо — 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  <w:t>проживающий: {почтовый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Ответчик: (фамилия, имя, отчество),</w:t>
      </w:r>
      <w:r>
        <w:rPr>
          <w:rFonts w:ascii="Arial" w:hAnsi="Arial" w:cs="Arial"/>
          <w:color w:val="333333"/>
          <w:sz w:val="18"/>
          <w:szCs w:val="18"/>
        </w:rPr>
        <w:br/>
        <w:t>проживающий: (почтовый индекс и адрес полностью)</w:t>
      </w:r>
    </w:p>
    <w:p w:rsidR="00E67C20" w:rsidRDefault="00E67C20" w:rsidP="00E67C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договора социального найма жилого помещения</w:t>
      </w:r>
      <w:r>
        <w:rPr>
          <w:rFonts w:ascii="Arial" w:hAnsi="Arial" w:cs="Arial"/>
          <w:color w:val="333333"/>
          <w:sz w:val="18"/>
          <w:szCs w:val="18"/>
        </w:rPr>
        <w:br/>
        <w:t>в связи с выездом нанимателя и членов его семьи</w:t>
      </w:r>
      <w:r>
        <w:rPr>
          <w:rFonts w:ascii="Arial" w:hAnsi="Arial" w:cs="Arial"/>
          <w:color w:val="333333"/>
          <w:sz w:val="18"/>
          <w:szCs w:val="18"/>
        </w:rPr>
        <w:br/>
        <w:t>на постоянное место жительства</w:t>
      </w:r>
    </w:p>
    <w:p w:rsidR="00E67C20" w:rsidRDefault="00E67C20" w:rsidP="00E67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(Указать, кто (состав семьи), с какого времени, на каком основании, какую</w:t>
      </w:r>
      <w:r>
        <w:rPr>
          <w:rFonts w:ascii="Arial" w:hAnsi="Arial" w:cs="Arial"/>
          <w:color w:val="333333"/>
          <w:sz w:val="18"/>
          <w:szCs w:val="18"/>
        </w:rPr>
        <w:br/>
        <w:t>жилую площадь занимал (ответчик).)</w:t>
      </w:r>
      <w:r>
        <w:rPr>
          <w:rFonts w:ascii="Arial" w:hAnsi="Arial" w:cs="Arial"/>
          <w:color w:val="333333"/>
          <w:sz w:val="18"/>
          <w:szCs w:val="18"/>
        </w:rPr>
        <w:br/>
        <w:t>(Указать основания обращения об утрате права на жилое помещение нанимателем</w:t>
      </w:r>
      <w:r>
        <w:rPr>
          <w:rFonts w:ascii="Arial" w:hAnsi="Arial" w:cs="Arial"/>
          <w:color w:val="333333"/>
          <w:sz w:val="18"/>
          <w:szCs w:val="18"/>
        </w:rPr>
        <w:br/>
        <w:t>и членами его семьи: выезд на постоянное место жительства в другое место.)</w:t>
      </w:r>
      <w:r>
        <w:rPr>
          <w:rFonts w:ascii="Arial" w:hAnsi="Arial" w:cs="Arial"/>
          <w:color w:val="333333"/>
          <w:sz w:val="18"/>
          <w:szCs w:val="18"/>
        </w:rPr>
        <w:br/>
        <w:t>На основании изложенного, в соответствии со ст. 83 ЖК РФ</w:t>
      </w:r>
      <w:r>
        <w:rPr>
          <w:rFonts w:ascii="Arial" w:hAnsi="Arial" w:cs="Arial"/>
          <w:color w:val="333333"/>
          <w:sz w:val="18"/>
          <w:szCs w:val="18"/>
        </w:rPr>
        <w:br/>
        <w:t>прошу:</w:t>
      </w:r>
      <w:r>
        <w:rPr>
          <w:rFonts w:ascii="Arial" w:hAnsi="Arial" w:cs="Arial"/>
          <w:color w:val="333333"/>
          <w:sz w:val="18"/>
          <w:szCs w:val="18"/>
        </w:rPr>
        <w:br/>
        <w:t>расторгнуть договор социального найма жилого помещения в связи с выездом</w:t>
      </w:r>
      <w:r>
        <w:rPr>
          <w:rFonts w:ascii="Arial" w:hAnsi="Arial" w:cs="Arial"/>
          <w:color w:val="333333"/>
          <w:sz w:val="18"/>
          <w:szCs w:val="18"/>
        </w:rPr>
        <w:br/>
        <w:t>нанимателя и членов его семьи на другое постоянное место жительства.</w:t>
      </w:r>
      <w:r>
        <w:rPr>
          <w:rFonts w:ascii="Arial" w:hAnsi="Arial" w:cs="Arial"/>
          <w:color w:val="333333"/>
          <w:sz w:val="18"/>
          <w:szCs w:val="18"/>
        </w:rPr>
        <w:br/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  <w:t>1)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по числу ответчиков;</w:t>
      </w:r>
      <w:r>
        <w:rPr>
          <w:rFonts w:ascii="Arial" w:hAnsi="Arial" w:cs="Arial"/>
          <w:color w:val="333333"/>
          <w:sz w:val="18"/>
          <w:szCs w:val="18"/>
        </w:rPr>
        <w:br/>
        <w:t>2) копия финансово-лицевого счета;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3) доказательства, подтверждающие факт выбытия ответчиков на другое</w:t>
      </w:r>
      <w:r>
        <w:rPr>
          <w:rFonts w:ascii="Arial" w:hAnsi="Arial" w:cs="Arial"/>
          <w:color w:val="333333"/>
          <w:sz w:val="18"/>
          <w:szCs w:val="18"/>
        </w:rPr>
        <w:br/>
        <w:t>постоянное место жительства (выписка из домовой книги, справка военкомата о</w:t>
      </w:r>
      <w:r>
        <w:rPr>
          <w:rFonts w:ascii="Arial" w:hAnsi="Arial" w:cs="Arial"/>
          <w:color w:val="333333"/>
          <w:sz w:val="18"/>
          <w:szCs w:val="18"/>
        </w:rPr>
        <w:br/>
        <w:t>снятии с учета, копия приказа об увольнении с прежней работы, документ о прописке</w:t>
      </w:r>
      <w:r>
        <w:rPr>
          <w:rFonts w:ascii="Arial" w:hAnsi="Arial" w:cs="Arial"/>
          <w:color w:val="333333"/>
          <w:sz w:val="18"/>
          <w:szCs w:val="18"/>
        </w:rPr>
        <w:br/>
        <w:t>или о предоставлении ответчикам жилой площади по новому месту жительства,</w:t>
      </w:r>
      <w:r>
        <w:rPr>
          <w:rFonts w:ascii="Arial" w:hAnsi="Arial" w:cs="Arial"/>
          <w:color w:val="333333"/>
          <w:sz w:val="18"/>
          <w:szCs w:val="18"/>
        </w:rPr>
        <w:br/>
        <w:t>справка о зачислении на работу в другой местности и т.п.);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  <w:t>4)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  <w:t>« » 200 г. Подпись</w:t>
      </w:r>
    </w:p>
    <w:p w:rsidR="00E67C20" w:rsidRDefault="00E67C20" w:rsidP="00E67C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 </w:t>
      </w:r>
    </w:p>
    <w:p w:rsidR="009A694A" w:rsidRDefault="009A694A"/>
    <w:sectPr w:rsidR="009A694A" w:rsidSect="009A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20"/>
    <w:rsid w:val="009A694A"/>
    <w:rsid w:val="00E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C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C20"/>
  </w:style>
  <w:style w:type="character" w:styleId="a5">
    <w:name w:val="Strong"/>
    <w:basedOn w:val="a0"/>
    <w:uiPriority w:val="22"/>
    <w:qFormat/>
    <w:rsid w:val="00E67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2016-05-19T18:03:00Z</dcterms:created>
  <dcterms:modified xsi:type="dcterms:W3CDTF">2016-05-19T18:03:00Z</dcterms:modified>
</cp:coreProperties>
</file>