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37B" w:rsidRDefault="000E237B" w:rsidP="000E237B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___________________________________</w:t>
      </w:r>
    </w:p>
    <w:p w:rsidR="000E237B" w:rsidRDefault="000E237B" w:rsidP="000E237B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 суда)</w:t>
      </w:r>
    </w:p>
    <w:p w:rsidR="000E237B" w:rsidRDefault="000E237B" w:rsidP="000E237B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0E237B" w:rsidRDefault="000E237B" w:rsidP="000E237B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Истец: _______________________________</w:t>
      </w:r>
    </w:p>
    <w:p w:rsidR="000E237B" w:rsidRDefault="000E237B" w:rsidP="000E237B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(ФИО)</w:t>
      </w:r>
    </w:p>
    <w:p w:rsidR="000E237B" w:rsidRDefault="000E237B" w:rsidP="000E237B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0E237B" w:rsidRDefault="000E237B" w:rsidP="000E237B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(место жительства и регистрации)</w:t>
      </w:r>
    </w:p>
    <w:p w:rsidR="000E237B" w:rsidRDefault="000E237B" w:rsidP="000E237B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0E237B" w:rsidRDefault="000E237B" w:rsidP="000E237B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Ответчик: ____________________________</w:t>
      </w:r>
    </w:p>
    <w:p w:rsidR="000E237B" w:rsidRDefault="000E237B" w:rsidP="000E237B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(ФИО)</w:t>
      </w:r>
    </w:p>
    <w:p w:rsidR="000E237B" w:rsidRDefault="000E237B" w:rsidP="000E237B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0E237B" w:rsidRDefault="000E237B" w:rsidP="000E237B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(место жительства и регистрации)</w:t>
      </w:r>
    </w:p>
    <w:p w:rsidR="000E237B" w:rsidRDefault="000E237B" w:rsidP="000E237B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0E237B" w:rsidRDefault="000E237B" w:rsidP="000E237B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Цена иска:  ___________________________</w:t>
      </w:r>
    </w:p>
    <w:p w:rsidR="000E237B" w:rsidRDefault="000E237B" w:rsidP="000E237B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(сумма в рублях)</w:t>
      </w:r>
    </w:p>
    <w:p w:rsidR="000E237B" w:rsidRDefault="000E237B" w:rsidP="000E237B">
      <w:pPr>
        <w:pStyle w:val="a7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0E237B" w:rsidRDefault="000E237B" w:rsidP="000E237B">
      <w:pPr>
        <w:pStyle w:val="a6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  <w:t>о признании права собственности на самовольную постройку</w:t>
      </w:r>
    </w:p>
    <w:p w:rsidR="000E237B" w:rsidRDefault="000E237B" w:rsidP="000E237B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0E237B" w:rsidRDefault="000E237B" w:rsidP="000E237B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В _____ году Ответчиком _________________________________________________ (ФИО) на земельном участке, расположенном по адресу: 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 площадью _______ кв. м, кадастровый номер ____________________________________________, принадлежащем Истцу на праве ________________________________________________ (собственности, пожизненном наследуемом владении, бессрочном пользовании) согласно 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 (указать вид документа, подтверждающего право на землю) было осуществлено возведение следующего объекта ______________________________________________________ (наименование объекта) (литер _______).</w:t>
      </w:r>
      <w:proofErr w:type="gramEnd"/>
    </w:p>
    <w:p w:rsidR="000E237B" w:rsidRDefault="000E237B" w:rsidP="000E237B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Технический паспорт __________________________________________ выдан ___________</w:t>
      </w:r>
      <w:r>
        <w:rPr>
          <w:rFonts w:ascii="Arial" w:hAnsi="Arial" w:cs="Arial"/>
          <w:color w:val="333333"/>
          <w:sz w:val="18"/>
          <w:szCs w:val="18"/>
        </w:rPr>
        <w:br/>
        <w:t xml:space="preserve">_________________________________ дата выдачи 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</w:t>
      </w:r>
    </w:p>
    <w:p w:rsidR="000E237B" w:rsidRDefault="000E237B" w:rsidP="000E237B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Строительство указанного объекта было осуществлено Ответчиком без получения необходимых разрешений.</w:t>
      </w:r>
    </w:p>
    <w:p w:rsidR="000E237B" w:rsidRDefault="000E237B" w:rsidP="000E237B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__________________________________________________ (ФИО) было получено заключение 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 xml:space="preserve">________________________ (указать экспертное учреждение, которое подготовило заключение о </w:t>
      </w:r>
      <w:r>
        <w:rPr>
          <w:rFonts w:ascii="Arial" w:hAnsi="Arial" w:cs="Arial"/>
          <w:color w:val="333333"/>
          <w:sz w:val="18"/>
          <w:szCs w:val="18"/>
        </w:rPr>
        <w:lastRenderedPageBreak/>
        <w:t>возможности сохранения постройки), где указано, что сохранение самовольной постройки не нарушает права и охраняемые законом интересы третьих лиц и не создает угрозу жизни и здоровью граждан.</w:t>
      </w:r>
    </w:p>
    <w:p w:rsidR="000E237B" w:rsidRDefault="000E237B" w:rsidP="000E237B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соответствие со ст. 222 ГК РФ право собственности на самовольную постройку может быть признано судом за лицом, в собственности, пожизненном наследуемом владении, постоянном (бессрочном) пользовании которого находится земельный участок, где осуществлена постройка.</w:t>
      </w:r>
    </w:p>
    <w:p w:rsidR="000E237B" w:rsidRDefault="000E237B" w:rsidP="000E237B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0E237B" w:rsidRDefault="000E237B" w:rsidP="000E237B">
      <w:pPr>
        <w:pStyle w:val="a5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 основании изложенного, руководствуясь ст. 222 ГК РФ, прошу:</w:t>
      </w:r>
    </w:p>
    <w:p w:rsidR="000E237B" w:rsidRDefault="000E237B" w:rsidP="000E237B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0E237B" w:rsidRDefault="000E237B" w:rsidP="000E237B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Признать за Истцом право собственности на самовольную постройку, литер _______, расположенную по адресу: 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  ______________________________________________.</w:t>
      </w:r>
    </w:p>
    <w:p w:rsidR="000E237B" w:rsidRDefault="000E237B" w:rsidP="000E237B">
      <w:pPr>
        <w:pStyle w:val="a20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Приложения:</w:t>
      </w:r>
    </w:p>
    <w:p w:rsidR="000E237B" w:rsidRDefault="000E237B" w:rsidP="000E237B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Дата подачи заявления: «____» __________ 20____ г.</w:t>
      </w:r>
    </w:p>
    <w:p w:rsidR="000E237B" w:rsidRDefault="000E237B" w:rsidP="000E237B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Подпись Истца</w:t>
      </w:r>
    </w:p>
    <w:p w:rsidR="000E237B" w:rsidRDefault="000E237B" w:rsidP="000E237B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заявлений,</w:t>
        </w:r>
      </w:hyperlink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</w:t>
      </w:r>
      <w:proofErr w:type="gramEnd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www.mashenkof.ru</w:t>
        </w:r>
      </w:hyperlink>
    </w:p>
    <w:p w:rsidR="009A459B" w:rsidRDefault="009A459B"/>
    <w:sectPr w:rsidR="009A459B" w:rsidSect="009A45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237B"/>
    <w:rsid w:val="000E237B"/>
    <w:rsid w:val="009A4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5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0">
    <w:name w:val="a0"/>
    <w:basedOn w:val="a"/>
    <w:rsid w:val="000E23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a7"/>
    <w:basedOn w:val="a"/>
    <w:rsid w:val="000E23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a6"/>
    <w:basedOn w:val="a"/>
    <w:rsid w:val="000E23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0E237B"/>
    <w:rPr>
      <w:color w:val="0000FF"/>
      <w:u w:val="single"/>
    </w:rPr>
  </w:style>
  <w:style w:type="paragraph" w:customStyle="1" w:styleId="a4">
    <w:name w:val="a4"/>
    <w:basedOn w:val="a"/>
    <w:rsid w:val="000E23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a"/>
    <w:basedOn w:val="a"/>
    <w:rsid w:val="000E23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0E23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0E23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0E237B"/>
    <w:rPr>
      <w:b/>
      <w:bCs/>
    </w:rPr>
  </w:style>
  <w:style w:type="character" w:customStyle="1" w:styleId="apple-converted-space">
    <w:name w:val="apple-converted-space"/>
    <w:basedOn w:val="a0"/>
    <w:rsid w:val="000E23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471</Words>
  <Characters>2687</Characters>
  <Application>Microsoft Office Word</Application>
  <DocSecurity>0</DocSecurity>
  <Lines>22</Lines>
  <Paragraphs>6</Paragraphs>
  <ScaleCrop>false</ScaleCrop>
  <Company/>
  <LinksUpToDate>false</LinksUpToDate>
  <CharactersWithSpaces>3152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2016-05-18T16:25:00Z</dcterms:created>
  <dcterms:modified xsi:type="dcterms:W3CDTF">2016-05-18T16:25:00Z</dcterms:modified>
</cp:coreProperties>
</file>