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58AE" w:rsidRDefault="001658AE" w:rsidP="001658AE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___________________________________</w:t>
      </w:r>
    </w:p>
    <w:p w:rsidR="001658AE" w:rsidRDefault="001658AE" w:rsidP="001658AE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(наименование суда)</w:t>
      </w:r>
    </w:p>
    <w:p w:rsidR="001658AE" w:rsidRDefault="001658AE" w:rsidP="001658AE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1658AE" w:rsidRDefault="001658AE" w:rsidP="001658AE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Истец: _______________________________</w:t>
      </w:r>
    </w:p>
    <w:p w:rsidR="001658AE" w:rsidRDefault="001658AE" w:rsidP="001658AE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(ФИО)</w:t>
      </w:r>
    </w:p>
    <w:p w:rsidR="001658AE" w:rsidRDefault="001658AE" w:rsidP="001658AE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1658AE" w:rsidRDefault="001658AE" w:rsidP="001658AE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(место жительства и регистрации)</w:t>
      </w:r>
    </w:p>
    <w:p w:rsidR="001658AE" w:rsidRDefault="001658AE" w:rsidP="001658AE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1658AE" w:rsidRDefault="001658AE" w:rsidP="001658AE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Ответчик: ____________________________</w:t>
      </w:r>
    </w:p>
    <w:p w:rsidR="001658AE" w:rsidRDefault="001658AE" w:rsidP="001658AE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(ФИО или наименование)</w:t>
      </w:r>
    </w:p>
    <w:p w:rsidR="001658AE" w:rsidRDefault="001658AE" w:rsidP="001658AE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1658AE" w:rsidRDefault="001658AE" w:rsidP="001658AE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(адрес)</w:t>
      </w:r>
    </w:p>
    <w:p w:rsidR="001658AE" w:rsidRDefault="001658AE" w:rsidP="001658AE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1658AE" w:rsidRDefault="001658AE" w:rsidP="001658AE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Цена иска:  ___________________________</w:t>
      </w:r>
    </w:p>
    <w:p w:rsidR="001658AE" w:rsidRDefault="001658AE" w:rsidP="001658AE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(сумма в рублях)</w:t>
      </w:r>
    </w:p>
    <w:p w:rsidR="001658AE" w:rsidRDefault="001658AE" w:rsidP="001658AE">
      <w:pPr>
        <w:pStyle w:val="a7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1658AE" w:rsidRDefault="001658AE" w:rsidP="001658AE">
      <w:pPr>
        <w:pStyle w:val="a6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hyperlink r:id="rId4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Исковое заявление</w:t>
        </w:r>
      </w:hyperlink>
      <w:r>
        <w:rPr>
          <w:rFonts w:ascii="Arial" w:hAnsi="Arial" w:cs="Arial"/>
          <w:color w:val="333333"/>
          <w:sz w:val="18"/>
          <w:szCs w:val="18"/>
        </w:rPr>
        <w:br/>
        <w:t>о признании права собственности на объект недвижимости</w:t>
      </w:r>
      <w:r>
        <w:rPr>
          <w:rFonts w:ascii="Arial" w:hAnsi="Arial" w:cs="Arial"/>
          <w:color w:val="333333"/>
          <w:sz w:val="18"/>
          <w:szCs w:val="18"/>
        </w:rPr>
        <w:br/>
        <w:t xml:space="preserve">(гараж) в силу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приобретательной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давности</w:t>
      </w:r>
    </w:p>
    <w:p w:rsidR="001658AE" w:rsidRDefault="001658AE" w:rsidP="001658AE">
      <w:pPr>
        <w:pStyle w:val="a4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1658AE" w:rsidRDefault="001658AE" w:rsidP="001658AE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18"/>
          <w:szCs w:val="18"/>
        </w:rPr>
        <w:t>Истец в соответствии с 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 (указать основания) от «___» __________ _____ г. № ___________ является законным владельцем объекта недвижимости (гараж) общей площадью _______ кв. м, кадастровый номер ____________________________________________, по адресу: 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___________________________________________________________________.</w:t>
      </w:r>
      <w:proofErr w:type="gramEnd"/>
    </w:p>
    <w:p w:rsidR="001658AE" w:rsidRDefault="001658AE" w:rsidP="001658AE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Истец добросовестно, открыто и непрерывно владеет как своим собственным объектом недвижимости более пятнадцати лет.</w:t>
      </w:r>
    </w:p>
    <w:p w:rsidR="001658AE" w:rsidRDefault="001658AE" w:rsidP="001658AE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Государственная регистрация права Истца не совершалась.</w:t>
      </w:r>
    </w:p>
    <w:p w:rsidR="001658AE" w:rsidRDefault="001658AE" w:rsidP="001658AE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Иных лиц, оспаривающих права Истца не имеется.</w:t>
      </w:r>
    </w:p>
    <w:p w:rsidR="001658AE" w:rsidRDefault="001658AE" w:rsidP="001658AE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Истец, считает, что стал собственником имущества в силу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приобретательной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давности.</w:t>
      </w:r>
    </w:p>
    <w:p w:rsidR="001658AE" w:rsidRDefault="001658AE" w:rsidP="001658AE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 </w:t>
      </w:r>
    </w:p>
    <w:p w:rsidR="001658AE" w:rsidRDefault="001658AE" w:rsidP="001658AE">
      <w:pPr>
        <w:pStyle w:val="a5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На основании изложенного, руководствуясь ст. 12, п. 1 ст. 234 ГК РФ, ст. 131 – 132 ГПК РФ, прошу:</w:t>
      </w:r>
    </w:p>
    <w:p w:rsidR="001658AE" w:rsidRDefault="001658AE" w:rsidP="001658AE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1658AE" w:rsidRDefault="001658AE" w:rsidP="001658AE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Признать право собственности Истца на объект недвижимости (гараж) общей площадью _______ кв. м, кадастровый номер ____________________________________________, расположенный по адресу: 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 xml:space="preserve">_____________________________________________ (точный адрес) в силу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приобретательной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давности.</w:t>
      </w:r>
    </w:p>
    <w:p w:rsidR="001658AE" w:rsidRDefault="001658AE" w:rsidP="001658AE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1658AE" w:rsidRDefault="001658AE" w:rsidP="001658AE">
      <w:pPr>
        <w:pStyle w:val="a20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Приложения:</w:t>
      </w:r>
    </w:p>
    <w:p w:rsidR="001658AE" w:rsidRDefault="001658AE" w:rsidP="001658AE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Дата подачи заявления: «____» __________ 20____ г.</w:t>
      </w:r>
    </w:p>
    <w:p w:rsidR="001658AE" w:rsidRDefault="001658AE" w:rsidP="001658AE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Подпись Истца</w:t>
      </w:r>
    </w:p>
    <w:p w:rsidR="001658AE" w:rsidRDefault="001658AE" w:rsidP="001658AE">
      <w:pPr>
        <w:pStyle w:val="a8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5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исковых заявлений</w:t>
        </w:r>
      </w:hyperlink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, договоров, дополнительных соглашений, других документов рекомендуем, обратится к нашим юристам </w:t>
      </w:r>
      <w:proofErr w:type="gramStart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</w:t>
      </w:r>
      <w:proofErr w:type="gramEnd"/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proofErr w:type="gramStart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тел</w:t>
      </w:r>
      <w:proofErr w:type="gramEnd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. 8 (919) 722-05-32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www.mashenkof.ru</w:t>
        </w:r>
      </w:hyperlink>
    </w:p>
    <w:p w:rsidR="00E30535" w:rsidRDefault="00E30535"/>
    <w:sectPr w:rsidR="00E30535" w:rsidSect="00E305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658AE"/>
    <w:rsid w:val="001658AE"/>
    <w:rsid w:val="00E305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05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00">
    <w:name w:val="a0"/>
    <w:basedOn w:val="a"/>
    <w:rsid w:val="001658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a7"/>
    <w:basedOn w:val="a"/>
    <w:rsid w:val="001658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a6"/>
    <w:basedOn w:val="a"/>
    <w:rsid w:val="001658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1658AE"/>
    <w:rPr>
      <w:color w:val="0000FF"/>
      <w:u w:val="single"/>
    </w:rPr>
  </w:style>
  <w:style w:type="paragraph" w:customStyle="1" w:styleId="a4">
    <w:name w:val="a4"/>
    <w:basedOn w:val="a"/>
    <w:rsid w:val="001658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a"/>
    <w:basedOn w:val="a"/>
    <w:rsid w:val="001658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20">
    <w:name w:val="a2"/>
    <w:basedOn w:val="a"/>
    <w:rsid w:val="001658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1658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1658AE"/>
    <w:rPr>
      <w:b/>
      <w:bCs/>
    </w:rPr>
  </w:style>
  <w:style w:type="character" w:customStyle="1" w:styleId="apple-converted-space">
    <w:name w:val="apple-converted-space"/>
    <w:basedOn w:val="a0"/>
    <w:rsid w:val="001658A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686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ashenkof.ru/" TargetMode="External"/><Relationship Id="rId5" Type="http://schemas.openxmlformats.org/officeDocument/2006/relationships/hyperlink" Target="http://mashenkof.ru/levoe_menyu/obrazci_iskovih_zayavleniy/ponyatie_iskovogo_zayavleniya/" TargetMode="External"/><Relationship Id="rId4" Type="http://schemas.openxmlformats.org/officeDocument/2006/relationships/hyperlink" Target="http://mashenkof.ru/levoe_menyu/obrazci_iskovih_zayavleniy/ponyatie_iskovogo_zayavlen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352</Words>
  <Characters>2007</Characters>
  <Application>Microsoft Office Word</Application>
  <DocSecurity>0</DocSecurity>
  <Lines>16</Lines>
  <Paragraphs>4</Paragraphs>
  <ScaleCrop>false</ScaleCrop>
  <Company/>
  <LinksUpToDate>false</LinksUpToDate>
  <CharactersWithSpaces>2355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2016-05-18T16:21:00Z</dcterms:created>
  <dcterms:modified xsi:type="dcterms:W3CDTF">2016-05-18T16:21:00Z</dcterms:modified>
</cp:coreProperties>
</file>