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6E9" w:rsidRDefault="008416E9" w:rsidP="008416E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В(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проживающий: (почтовый индекс и адрес полностью).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Ответчик: (название юридического лица адрес).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Третьи лица: (фамилии, имена, отчества совместно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проживающих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)</w:t>
      </w:r>
    </w:p>
    <w:p w:rsidR="008416E9" w:rsidRDefault="008416E9" w:rsidP="008416E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 признании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недействительным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отказа в приватизации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занимаемого жилого помещения</w:t>
      </w:r>
    </w:p>
    <w:p w:rsidR="008416E9" w:rsidRDefault="008416E9" w:rsidP="008416E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Я, (фамилия, имя, отчество истца), являюсь нанимателем квартиры, состоящей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из (число) комнат жилой площадью кв. м, общей площадью кв. 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Квартира расположена в доме (наименование предприятия), которому этот дом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передан по договору на праве полного хозяйственного ведения.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Вместе со мною в квартире проживают (фамилии, имена, отчества, родственные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отношения).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соответствии с Законом РФ «О приватизации жилищного фонда в Российской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Федерации» мною было подано « » 200 г.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наймодателю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заявление 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бесплатной передаче в мою собственность квартиры. Совместно проживающие со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мной (родственные отношения) согласны на передачу нам квартиры на праве общей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долевой собственности.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Мое заявление было оставлено без удовлетворения по мотиву (указать,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кому).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Поскольку занимаемая мной квартира не относится к категории жилых п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о-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мещений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, не подлежащих приватизации, считаю отказ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наймодателя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неправо-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мерным.</w:t>
      </w:r>
    </w:p>
    <w:p w:rsidR="008416E9" w:rsidRDefault="008416E9" w:rsidP="008416E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 соответствии со ст. 2, 6, 8 Закона РФ «О приватизации жилищного фонда в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Российской Федерации»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1. Признать недействительным отказ в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приватизации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занимаемой мною и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членами моей семьи квартиры.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Обязать (наименование ответчика) заключить со мною договор о передаче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мне квартиры на праве общей долевой собственности.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копия заявления о приватизации квартиры;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заявление членов семьи;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письменный отказ в приватизации квартиры;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выписка из лицевого счета;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для ответчика;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6)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 </w:t>
      </w:r>
    </w:p>
    <w:p w:rsidR="008416E9" w:rsidRDefault="008416E9" w:rsidP="008416E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</w:t>
      </w:r>
      <w:r>
        <w:rPr>
          <w:rFonts w:ascii="Arial" w:hAnsi="Arial" w:cs="Arial"/>
          <w:color w:val="333333"/>
          <w:bdr w:val="none" w:sz="0" w:space="0" w:color="auto" w:frame="1"/>
        </w:rPr>
        <w:t> </w:t>
      </w:r>
    </w:p>
    <w:p w:rsidR="00DC5CFF" w:rsidRDefault="00DC5CFF"/>
    <w:sectPr w:rsidR="00DC5CFF" w:rsidSect="00DC5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16E9"/>
    <w:rsid w:val="008416E9"/>
    <w:rsid w:val="00DC5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5C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16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416E9"/>
    <w:rPr>
      <w:color w:val="0000FF"/>
      <w:u w:val="single"/>
    </w:rPr>
  </w:style>
  <w:style w:type="character" w:customStyle="1" w:styleId="apple-converted-space">
    <w:name w:val="apple-converted-space"/>
    <w:basedOn w:val="a0"/>
    <w:rsid w:val="008416E9"/>
  </w:style>
  <w:style w:type="character" w:styleId="a5">
    <w:name w:val="Strong"/>
    <w:basedOn w:val="a0"/>
    <w:uiPriority w:val="22"/>
    <w:qFormat/>
    <w:rsid w:val="008416E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57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2016-05-18T09:30:00Z</dcterms:created>
  <dcterms:modified xsi:type="dcterms:W3CDTF">2016-05-18T09:30:00Z</dcterms:modified>
</cp:coreProperties>
</file>