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</w:t>
      </w:r>
      <w:r w:rsidRPr="00612483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Общество с Ограниченной Ответственностью""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адрес юридический: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109369, город Москва, ул. Перерва, дом 4</w:t>
      </w:r>
    </w:p>
    <w:p w:rsidR="00612483" w:rsidRPr="00612483" w:rsidRDefault="00612483" w:rsidP="00612483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адрес фактический: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117452, город Москва,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Симферопольский бульвар, дом 7, корп. 1,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1-й этаж</w:t>
      </w:r>
    </w:p>
    <w:p w:rsidR="00612483" w:rsidRPr="00612483" w:rsidRDefault="00612483" w:rsidP="00612483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ФИО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адрес регистрации: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107370, город Москва,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Открытое шоссе, дом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корп. 6, кв. 1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612483">
          <w:rPr>
            <w:rFonts w:ascii="Arial" w:eastAsia="Times New Roman" w:hAnsi="Arial" w:cs="Arial"/>
            <w:color w:val="34BBD4"/>
            <w:sz w:val="36"/>
            <w:lang w:eastAsia="ru-RU"/>
          </w:rPr>
          <w:t> ПРЕТЕНЗИЯ</w:t>
        </w:r>
      </w:hyperlink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Я, ФИО, через интернет-магазин TOP SHOP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 ООО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""  приобрел швейную машинку СИНБО (арт. 100015459), стоимостью 1511 рублей, швейную машинку СИНБО (арт. 100015459), стоимостью 1590 рублей, карту клуба 5 * - Базовый, стоимостью 990 рублей, мини клинер (арт. 100007626), стоимостью 1 рубль.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Указанные товары я заказывал через интернет-магазин дистанционным способом.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За услугу доставки приобретенных товаров мной были оплачены денежные средства в размере 285 рублей.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         Товары доставлялись на место моей работы. При передаче заказа курьер пояснил, что товар со склада, все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является исправным и если я обнаружу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какие-либо недостатки, могу обратиться по телефону, указанному на кассовом чеке.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Придя домой, вскрыв упаковку товаров, я обнаружил, что у одной из швейных машинок нарушена упаковка (отсутствует упаковочный пакет). Далее осмотрев внимательно швейные машинки, обнаружил, что у одной из машинок сломана прижимная лапка, на педали управления имеется белый налет.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Кроме этого в коробке находился документ почты России, свидетельствующий о том, что товар был уже в употреблении.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Никаких документов, определяющих информацию о порядке и сроках возврата товара, со стороны продавца в письменном виде предоставлено не было.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Ввиду обнаруженных недостатков товара, я обратился по телефону в ООО "Студио Модерна" по вопросу замены неисправной швейной машинки. На мои требования было предложено самому заняться заменой товара с недостатками, и его доставкой к продавцу, несмотря на то, что услуги доставки товара уже оплатил.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Необходимо отметить, что режим продавца не позволяет обратиться к нему в нерабочее время после шести вечера для решения моего вопроса о возврате товара.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считаю, чт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ООО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"Студио Модерна" нарушило мои права потребителя, так как обязательства по передаче мне качественного товара не исполнило и не предоставило информации </w:t>
      </w: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 порядке и сроке возврата товара в письменной форме.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 их интересов, а также определяет механизм реализации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этих прав, регулируются в соответствии с Законом РФ от 07.02.1992 N 2300-1 "О защите прав потребителей".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Закону РФ от 07.02.1992 N 2300-1 "О защите прав потребителей", недостаток товара (работы, услуги) - несоответствие товара (работы, услуги)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товар (работа, услуга) такого рода обычно используется, или целям, о которых продавец (исполнитель) был поставлен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 известность потребителем при заключении договора, или образцу и (или) описанию при продаже товара по образцу и (или) по описанию.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4 Закона РФ от 07.02.1992 N 2300-1 "О защите прав потребителей" продавец  обязан передать потребителю товар, качество которого соответствует договору.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 При отсутствии в договоре условий о качестве товара (работы, услуги) продавец (исполнитель) </w:t>
      </w: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Учитывая тот факт, что мной были обнаружены указанные недостатки швейной машинки, данные обстоятельства свидетельствуют о неисполнении продавцом обязанности по передаче мне качественного товара.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10 Закона РФ от 07.02.1992 N 2300-1 "О защите прав потребителей" продавец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Информация о товарах в обязательном порядке должна содержать: сведения об основных потребительских свойствах товаров; информация о правилах продажи товаров (выполнения работ, оказания услуг).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Согласно ст. 26.1 Закона РФ от 07.02.1992 N 2300-1 "О защите прав потребителей" договор 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</w:t>
      </w: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) способами.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Продавцом до заключения договора должна быть предоставлена потребителю информация об основных потребительских свойствах товара, об адресе (месте нахождения) продавца, о месте изготовления товара, о полном фирменном наименовании (наименовании) продавца (изготовителя), о цене и об условиях приобретения товара, о его доставке, сроке службы, сроке годности и гарантийном сроке, о порядке оплаты товара, а также о сроке, в течение которого действует предложение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 заключении договора.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Потребителю в момент доставки товара должна быть в письменной форме предоставлена информация о товаре, предусмотренная статьей 10 указанного Закона, а также предусмотренная пунктом 4 указанной статьи информация о порядке и сроках возврата товара.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Потребитель вправе отказаться от товара в любое время до его передачи, а после передачи товара - в течение семи дней.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случае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в течение трех месяцев с момента передачи товара.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Последствия продажи товара ненадлежащего качества дистанционным способом продажи товара установлены положениями, предусмотренными статьями 18 - 24 указанного Закона.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Согласно ст. 18 Закона РФ от 07.02.1992 N 2300-1 "О защите прав потребителей" потребитель в случае обнаружения в товаре недостатков, если они не были оговорены продавцом, по своему выбору вправе отказаться от исполнения договора купли-продажи и потребовать возврата уплаченной за товар суммы.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Учитывая тот факт, что со стороны ООО "Студио Модерна"  информация о порядке и сроках возврата товара надлежащего качества не была предоставлена в письменной форме в момент доставки товаров, а после вскрытия упаковки мной были обнаружены их недостатки, считаю, что я вправе отказаться от исполнения договора купли-продажи товаров, потребовать возврата уплаченной за товар денежной суммы, а также возмещения понесенных расходов.</w:t>
      </w:r>
      <w:proofErr w:type="gramEnd"/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п. 6 ст. 13 Закона РФ от 07.02.1992 N 2300-1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</w:t>
      </w: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уполномоченным индивидуальным предпринимателем, импортером), суд взыскивает с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ответчика в пользу потребителя штраф независимо от того,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заявлялось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ли такое требование суду (пункт 6 статьи 13 Закона).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Неправомерными действиями ООО "Студио Модерна" мне были причинены нравственные и физические страдания, выраженные в том, что обнаружив недостатки швейной машинки, отсутствие упаковки, я сильно переживал, при обращении к продавцу по вопросу замены товара, мои требования в грубой форме были проигнорированы,  а также для восстановления моих нарушенных прав, мне пришлось обращаться в различные инстанции, на что мной были потрачены мои личное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время и денежные средства.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15 Закона РФ от 07.02.1992 N 2300-1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Размер компенсации морального вреда определяется судом и не зависит от размера возмещения имущественного вреда.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Компенсацию причиненного морального вреда я оцениваю в размере                  20 000 (двадцати тысяч) рублей.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За  защитой своих нарушенных прав и законных интересов, мне пришлось обратиться за юридической помощью в ООО “Партнер”, в кассу которого мной были уплачены денежные средства в размере 15 770 </w:t>
      </w: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(пятнадцати тысяч семисот семидесяти) рублей, что является моими расходами, понесенными по вине ООО "Студио Модерна".</w:t>
      </w:r>
    </w:p>
    <w:p w:rsidR="00612483" w:rsidRPr="00612483" w:rsidRDefault="00612483" w:rsidP="0061248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вышеизложенного, руководствуясь ст. ст. 4, 10, 13, 15, 26.1 Закона РФ от 07.02.1992 N 2300-1 "О защите прав потребителей",</w:t>
      </w:r>
    </w:p>
    <w:p w:rsidR="00612483" w:rsidRPr="00612483" w:rsidRDefault="00612483" w:rsidP="00612483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ПРЕДЛАГАЮ: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в мою пользу денежную сумму в размере 1 511 (одной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тысячи пятисот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одиннадцати) рублей, в связи с моим отказом от исполнения договора купли-продажи швейной машинки СИНБО (арт. 100015459)</w:t>
      </w:r>
    </w:p>
    <w:p w:rsidR="00612483" w:rsidRPr="00612483" w:rsidRDefault="00612483" w:rsidP="0061248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в мою пользу денежную сумму в размере 1 590 (одной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тысячи пятисот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девяноста) рублей, в связи с моим отказом от исполнения договора купли-продажи швейной машинки СИНБО (арт. 100015459).</w:t>
      </w:r>
    </w:p>
    <w:p w:rsidR="00612483" w:rsidRPr="00612483" w:rsidRDefault="00612483" w:rsidP="0061248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в мою пользу денежную сумму в размере 990 (девятисот девяноста) рублей,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уплаченной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за карту клуба 5 * - Базовый.</w:t>
      </w:r>
    </w:p>
    <w:p w:rsidR="00612483" w:rsidRPr="00612483" w:rsidRDefault="00612483" w:rsidP="0061248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в мою пользу денежную сумму в размере 1 (одного) рубля, </w:t>
      </w:r>
      <w:proofErr w:type="gramStart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уплаченной</w:t>
      </w:r>
      <w:proofErr w:type="gramEnd"/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за мини клинер (арт. 100007626).</w:t>
      </w:r>
    </w:p>
    <w:p w:rsidR="00612483" w:rsidRPr="00612483" w:rsidRDefault="00612483" w:rsidP="0061248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15 770 (пятнадцати тысяч семисот семидесяти) рублей, в счет компенсации оплаченных юридических услуг.</w:t>
      </w:r>
    </w:p>
    <w:p w:rsidR="00612483" w:rsidRPr="00612483" w:rsidRDefault="00612483" w:rsidP="00612483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  20 000 (двадцати тысяч) рублей, в счет компенсации причиненного морального вреда.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В случае неудовлетворения требований настоящей претензии в течение десяти дней с момента ее получения, я буду вынужден обратиться в суд об обязании исполнить вышеуказанные требования, а также с жалобами в Роспотребнадзор, Прокуратуру, Департамент торговли и услуг, Правительство.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Приложение: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кассового чека с заказом</w:t>
      </w:r>
    </w:p>
    <w:p w:rsidR="00612483" w:rsidRPr="00612483" w:rsidRDefault="00612483" w:rsidP="00612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и договора с ООО «»</w:t>
      </w:r>
    </w:p>
    <w:p w:rsidR="00612483" w:rsidRPr="00612483" w:rsidRDefault="00612483" w:rsidP="0061248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12483" w:rsidRPr="00612483" w:rsidRDefault="00612483" w:rsidP="00612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12483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«_____»__________2013 года      _______________ФИО</w:t>
      </w:r>
    </w:p>
    <w:p w:rsidR="00841D37" w:rsidRDefault="00841D37"/>
    <w:sectPr w:rsidR="00841D37" w:rsidSect="00841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E471C"/>
    <w:multiLevelType w:val="multilevel"/>
    <w:tmpl w:val="736C7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12483"/>
    <w:rsid w:val="00612483"/>
    <w:rsid w:val="00841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2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2483"/>
  </w:style>
  <w:style w:type="character" w:styleId="a4">
    <w:name w:val="Hyperlink"/>
    <w:basedOn w:val="a0"/>
    <w:uiPriority w:val="99"/>
    <w:semiHidden/>
    <w:unhideWhenUsed/>
    <w:rsid w:val="006124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7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1841</Words>
  <Characters>10494</Characters>
  <Application>Microsoft Office Word</Application>
  <DocSecurity>0</DocSecurity>
  <Lines>87</Lines>
  <Paragraphs>24</Paragraphs>
  <ScaleCrop>false</ScaleCrop>
  <Company/>
  <LinksUpToDate>false</LinksUpToDate>
  <CharactersWithSpaces>12311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2016-05-12T08:22:00Z</dcterms:created>
  <dcterms:modified xsi:type="dcterms:W3CDTF">2016-05-12T08:22:00Z</dcterms:modified>
</cp:coreProperties>
</file>