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4AD" w:rsidRDefault="009314AD" w:rsidP="009314AD">
      <w:pPr>
        <w:pStyle w:val="consplusnonformat"/>
        <w:shd w:val="clear" w:color="auto" w:fill="FFFFFF"/>
        <w:spacing w:before="0" w:beforeAutospacing="0" w:after="0" w:afterAutospacing="0"/>
        <w:jc w:val="center"/>
        <w:rPr>
          <w:rFonts w:ascii="Arial" w:hAnsi="Arial" w:cs="Arial"/>
          <w:color w:val="333333"/>
          <w:sz w:val="18"/>
          <w:szCs w:val="18"/>
        </w:rPr>
      </w:pPr>
      <w:r>
        <w:rPr>
          <w:rStyle w:val="apple-converted-space"/>
          <w:rFonts w:ascii="Arial" w:hAnsi="Arial" w:cs="Arial"/>
          <w:color w:val="333333"/>
          <w:sz w:val="18"/>
          <w:szCs w:val="18"/>
        </w:rPr>
        <w:t> </w:t>
      </w:r>
      <w:r>
        <w:rPr>
          <w:rFonts w:ascii="Arial" w:hAnsi="Arial" w:cs="Arial"/>
          <w:color w:val="333333"/>
          <w:sz w:val="18"/>
          <w:szCs w:val="18"/>
        </w:rPr>
        <w:t>     </w:t>
      </w:r>
      <w:r>
        <w:rPr>
          <w:rStyle w:val="apple-converted-space"/>
          <w:rFonts w:ascii="Arial" w:hAnsi="Arial" w:cs="Arial"/>
          <w:color w:val="333333"/>
          <w:sz w:val="18"/>
          <w:szCs w:val="18"/>
        </w:rPr>
        <w:t> </w:t>
      </w:r>
      <w:hyperlink r:id="rId4" w:history="1">
        <w:r>
          <w:rPr>
            <w:rStyle w:val="a3"/>
            <w:rFonts w:ascii="Arial" w:hAnsi="Arial" w:cs="Arial"/>
            <w:color w:val="34BBD4"/>
            <w:sz w:val="18"/>
            <w:szCs w:val="18"/>
            <w:u w:val="none"/>
            <w:bdr w:val="none" w:sz="0" w:space="0" w:color="auto" w:frame="1"/>
          </w:rPr>
          <w:t>АГЕНТСКИЙ ДОГОВОР</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N _______</w:t>
      </w:r>
    </w:p>
    <w:p w:rsidR="009314AD" w:rsidRDefault="009314AD" w:rsidP="009314AD">
      <w:pPr>
        <w:pStyle w:val="consplusnonformat"/>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 xml:space="preserve">          </w:t>
      </w:r>
      <w:proofErr w:type="gramStart"/>
      <w:r>
        <w:rPr>
          <w:rFonts w:ascii="Arial" w:hAnsi="Arial" w:cs="Arial"/>
          <w:color w:val="333333"/>
          <w:sz w:val="18"/>
          <w:szCs w:val="18"/>
          <w:bdr w:val="none" w:sz="0" w:space="0" w:color="auto" w:frame="1"/>
        </w:rPr>
        <w:t>(по модели договора комиссии; с условием об обязанности</w:t>
      </w:r>
      <w:proofErr w:type="gramEnd"/>
    </w:p>
    <w:p w:rsidR="009314AD" w:rsidRDefault="009314AD" w:rsidP="009314AD">
      <w:pPr>
        <w:pStyle w:val="consplusnonformat"/>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 xml:space="preserve">                  </w:t>
      </w:r>
      <w:proofErr w:type="gramStart"/>
      <w:r>
        <w:rPr>
          <w:rFonts w:ascii="Arial" w:hAnsi="Arial" w:cs="Arial"/>
          <w:color w:val="333333"/>
          <w:sz w:val="18"/>
          <w:szCs w:val="18"/>
          <w:bdr w:val="none" w:sz="0" w:space="0" w:color="auto" w:frame="1"/>
        </w:rPr>
        <w:t>Агента заключить субагентский договор)</w:t>
      </w:r>
      <w:proofErr w:type="gramEnd"/>
    </w:p>
    <w:p w:rsidR="009314AD" w:rsidRDefault="009314AD" w:rsidP="009314AD">
      <w:pPr>
        <w:pStyle w:val="consplusnonformat"/>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9314AD" w:rsidRDefault="009314AD" w:rsidP="009314AD">
      <w:pPr>
        <w:pStyle w:val="consplusnonformat"/>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 xml:space="preserve">г. ___________________                                                                                  "___"__________ ____ </w:t>
      </w:r>
      <w:proofErr w:type="gramStart"/>
      <w:r>
        <w:rPr>
          <w:rFonts w:ascii="Arial" w:hAnsi="Arial" w:cs="Arial"/>
          <w:color w:val="333333"/>
          <w:sz w:val="18"/>
          <w:szCs w:val="18"/>
          <w:bdr w:val="none" w:sz="0" w:space="0" w:color="auto" w:frame="1"/>
        </w:rPr>
        <w:t>г</w:t>
      </w:r>
      <w:proofErr w:type="gramEnd"/>
      <w:r>
        <w:rPr>
          <w:rFonts w:ascii="Arial" w:hAnsi="Arial" w:cs="Arial"/>
          <w:color w:val="333333"/>
          <w:sz w:val="18"/>
          <w:szCs w:val="18"/>
          <w:bdr w:val="none" w:sz="0" w:space="0" w:color="auto" w:frame="1"/>
        </w:rPr>
        <w:t>.</w:t>
      </w:r>
    </w:p>
    <w:p w:rsidR="009314AD" w:rsidRDefault="009314AD" w:rsidP="009314AD">
      <w:pPr>
        <w:pStyle w:val="consplusnonformat"/>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9314AD" w:rsidRDefault="009314AD" w:rsidP="009314AD">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______________________________________________, именуем__ в дальнейшем "</w:t>
      </w:r>
      <w:hyperlink r:id="rId5" w:history="1">
        <w:r>
          <w:rPr>
            <w:rStyle w:val="a3"/>
            <w:rFonts w:ascii="Arial" w:hAnsi="Arial" w:cs="Arial"/>
            <w:color w:val="34BBD4"/>
            <w:sz w:val="18"/>
            <w:szCs w:val="18"/>
            <w:u w:val="none"/>
            <w:bdr w:val="none" w:sz="0" w:space="0" w:color="auto" w:frame="1"/>
          </w:rPr>
          <w:t>Принципал</w:t>
        </w:r>
      </w:hyperlink>
      <w:r>
        <w:rPr>
          <w:rFonts w:ascii="Arial" w:hAnsi="Arial" w:cs="Arial"/>
          <w:color w:val="333333"/>
          <w:sz w:val="18"/>
          <w:szCs w:val="18"/>
          <w:bdr w:val="none" w:sz="0" w:space="0" w:color="auto" w:frame="1"/>
        </w:rPr>
        <w:t xml:space="preserve">", в лице ______________________________________________________, </w:t>
      </w:r>
      <w:proofErr w:type="spellStart"/>
      <w:r>
        <w:rPr>
          <w:rFonts w:ascii="Arial" w:hAnsi="Arial" w:cs="Arial"/>
          <w:color w:val="333333"/>
          <w:sz w:val="18"/>
          <w:szCs w:val="18"/>
          <w:bdr w:val="none" w:sz="0" w:space="0" w:color="auto" w:frame="1"/>
        </w:rPr>
        <w:t>действующ</w:t>
      </w:r>
      <w:proofErr w:type="spellEnd"/>
      <w:r>
        <w:rPr>
          <w:rFonts w:ascii="Arial" w:hAnsi="Arial" w:cs="Arial"/>
          <w:color w:val="333333"/>
          <w:sz w:val="18"/>
          <w:szCs w:val="18"/>
          <w:bdr w:val="none" w:sz="0" w:space="0" w:color="auto" w:frame="1"/>
        </w:rPr>
        <w:t xml:space="preserve">__ на основании _________________________________, с одной </w:t>
      </w:r>
      <w:proofErr w:type="spellStart"/>
      <w:r>
        <w:rPr>
          <w:rFonts w:ascii="Arial" w:hAnsi="Arial" w:cs="Arial"/>
          <w:color w:val="333333"/>
          <w:sz w:val="18"/>
          <w:szCs w:val="18"/>
          <w:bdr w:val="none" w:sz="0" w:space="0" w:color="auto" w:frame="1"/>
        </w:rPr>
        <w:t>стороныи</w:t>
      </w:r>
      <w:proofErr w:type="spellEnd"/>
      <w:r>
        <w:rPr>
          <w:rFonts w:ascii="Arial" w:hAnsi="Arial" w:cs="Arial"/>
          <w:color w:val="333333"/>
          <w:sz w:val="18"/>
          <w:szCs w:val="18"/>
          <w:bdr w:val="none" w:sz="0" w:space="0" w:color="auto" w:frame="1"/>
        </w:rPr>
        <w:t xml:space="preserve"> _________________________________________________, именуем__ в дальнейшем "</w:t>
      </w:r>
      <w:hyperlink r:id="rId6" w:history="1">
        <w:r>
          <w:rPr>
            <w:rStyle w:val="a3"/>
            <w:rFonts w:ascii="Arial" w:hAnsi="Arial" w:cs="Arial"/>
            <w:color w:val="34BBD4"/>
            <w:sz w:val="18"/>
            <w:szCs w:val="18"/>
            <w:u w:val="none"/>
            <w:bdr w:val="none" w:sz="0" w:space="0" w:color="auto" w:frame="1"/>
          </w:rPr>
          <w:t>Агент</w:t>
        </w:r>
      </w:hyperlink>
      <w:r>
        <w:rPr>
          <w:rFonts w:ascii="Arial" w:hAnsi="Arial" w:cs="Arial"/>
          <w:color w:val="333333"/>
          <w:sz w:val="18"/>
          <w:szCs w:val="18"/>
          <w:bdr w:val="none" w:sz="0" w:space="0" w:color="auto" w:frame="1"/>
        </w:rPr>
        <w:t xml:space="preserve">", в лице ______________________________________________, </w:t>
      </w:r>
      <w:proofErr w:type="spellStart"/>
      <w:r>
        <w:rPr>
          <w:rFonts w:ascii="Arial" w:hAnsi="Arial" w:cs="Arial"/>
          <w:color w:val="333333"/>
          <w:sz w:val="18"/>
          <w:szCs w:val="18"/>
          <w:bdr w:val="none" w:sz="0" w:space="0" w:color="auto" w:frame="1"/>
        </w:rPr>
        <w:t>действующ</w:t>
      </w:r>
      <w:proofErr w:type="spellEnd"/>
      <w:r>
        <w:rPr>
          <w:rFonts w:ascii="Arial" w:hAnsi="Arial" w:cs="Arial"/>
          <w:color w:val="333333"/>
          <w:sz w:val="18"/>
          <w:szCs w:val="18"/>
          <w:bdr w:val="none" w:sz="0" w:space="0" w:color="auto" w:frame="1"/>
        </w:rPr>
        <w:t>__ на основании ________________________, с другой стороны заключили настоящий договор о нижеследующем.</w:t>
      </w:r>
    </w:p>
    <w:p w:rsidR="009314AD" w:rsidRDefault="009314AD" w:rsidP="009314AD">
      <w:pPr>
        <w:pStyle w:val="a4"/>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9314AD" w:rsidRDefault="009314AD" w:rsidP="009314AD">
      <w:pPr>
        <w:pStyle w:val="a4"/>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1.</w:t>
      </w:r>
      <w:r>
        <w:rPr>
          <w:rStyle w:val="apple-converted-space"/>
          <w:rFonts w:ascii="Arial" w:hAnsi="Arial" w:cs="Arial"/>
          <w:color w:val="333333"/>
          <w:sz w:val="18"/>
          <w:szCs w:val="18"/>
          <w:bdr w:val="none" w:sz="0" w:space="0" w:color="auto" w:frame="1"/>
        </w:rPr>
        <w:t> </w:t>
      </w:r>
      <w:hyperlink r:id="rId7" w:history="1">
        <w:r>
          <w:rPr>
            <w:rStyle w:val="a3"/>
            <w:rFonts w:ascii="Arial" w:hAnsi="Arial" w:cs="Arial"/>
            <w:color w:val="34BBD4"/>
            <w:sz w:val="18"/>
            <w:szCs w:val="18"/>
            <w:u w:val="none"/>
            <w:bdr w:val="none" w:sz="0" w:space="0" w:color="auto" w:frame="1"/>
          </w:rPr>
          <w:t>ПРЕДМЕТ ДОГОВОРА</w:t>
        </w:r>
      </w:hyperlink>
    </w:p>
    <w:p w:rsidR="009314AD" w:rsidRDefault="009314AD" w:rsidP="009314AD">
      <w:pPr>
        <w:pStyle w:val="a4"/>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1.1. По настоящему договору</w:t>
      </w:r>
      <w:r>
        <w:rPr>
          <w:rStyle w:val="apple-converted-space"/>
          <w:rFonts w:ascii="Arial" w:hAnsi="Arial" w:cs="Arial"/>
          <w:color w:val="333333"/>
          <w:sz w:val="18"/>
          <w:szCs w:val="18"/>
          <w:bdr w:val="none" w:sz="0" w:space="0" w:color="auto" w:frame="1"/>
        </w:rPr>
        <w:t> </w:t>
      </w:r>
      <w:hyperlink r:id="rId8" w:history="1">
        <w:r>
          <w:rPr>
            <w:rStyle w:val="a3"/>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обязуется совершать от своего имени, но за счет</w:t>
      </w:r>
      <w:r>
        <w:rPr>
          <w:rStyle w:val="apple-converted-space"/>
          <w:rFonts w:ascii="Arial" w:hAnsi="Arial" w:cs="Arial"/>
          <w:color w:val="333333"/>
          <w:sz w:val="18"/>
          <w:szCs w:val="18"/>
          <w:bdr w:val="none" w:sz="0" w:space="0" w:color="auto" w:frame="1"/>
        </w:rPr>
        <w:t> </w:t>
      </w:r>
      <w:proofErr w:type="spellStart"/>
      <w:r>
        <w:rPr>
          <w:rFonts w:ascii="Arial" w:hAnsi="Arial" w:cs="Arial"/>
          <w:color w:val="333333"/>
          <w:sz w:val="18"/>
          <w:szCs w:val="18"/>
          <w:bdr w:val="none" w:sz="0" w:space="0" w:color="auto" w:frame="1"/>
        </w:rPr>
        <w:fldChar w:fldCharType="begin"/>
      </w:r>
      <w:r>
        <w:rPr>
          <w:rFonts w:ascii="Arial" w:hAnsi="Arial" w:cs="Arial"/>
          <w:color w:val="333333"/>
          <w:sz w:val="18"/>
          <w:szCs w:val="18"/>
          <w:bdr w:val="none" w:sz="0" w:space="0" w:color="auto" w:frame="1"/>
        </w:rPr>
        <w:instrText xml:space="preserve"> HYPERLINK "http://mashenkof.ru/levoe_menyu/dogovornoe_pravo/principal_kak_storona_agentskogo_dogovora/" </w:instrText>
      </w:r>
      <w:r>
        <w:rPr>
          <w:rFonts w:ascii="Arial" w:hAnsi="Arial" w:cs="Arial"/>
          <w:color w:val="333333"/>
          <w:sz w:val="18"/>
          <w:szCs w:val="18"/>
          <w:bdr w:val="none" w:sz="0" w:space="0" w:color="auto" w:frame="1"/>
        </w:rPr>
        <w:fldChar w:fldCharType="separate"/>
      </w:r>
      <w:r>
        <w:rPr>
          <w:rStyle w:val="a3"/>
          <w:rFonts w:ascii="Arial" w:hAnsi="Arial" w:cs="Arial"/>
          <w:color w:val="34BBD4"/>
          <w:sz w:val="18"/>
          <w:szCs w:val="18"/>
          <w:u w:val="none"/>
          <w:bdr w:val="none" w:sz="0" w:space="0" w:color="auto" w:frame="1"/>
        </w:rPr>
        <w:t>Принципала</w:t>
      </w:r>
      <w:r>
        <w:rPr>
          <w:rFonts w:ascii="Arial" w:hAnsi="Arial" w:cs="Arial"/>
          <w:color w:val="333333"/>
          <w:sz w:val="18"/>
          <w:szCs w:val="18"/>
          <w:bdr w:val="none" w:sz="0" w:space="0" w:color="auto" w:frame="1"/>
        </w:rPr>
        <w:fldChar w:fldCharType="end"/>
      </w:r>
      <w:r>
        <w:rPr>
          <w:rFonts w:ascii="Arial" w:hAnsi="Arial" w:cs="Arial"/>
          <w:color w:val="333333"/>
          <w:sz w:val="18"/>
          <w:szCs w:val="18"/>
          <w:bdr w:val="none" w:sz="0" w:space="0" w:color="auto" w:frame="1"/>
        </w:rPr>
        <w:t>указанные</w:t>
      </w:r>
      <w:proofErr w:type="spellEnd"/>
      <w:r>
        <w:rPr>
          <w:rFonts w:ascii="Arial" w:hAnsi="Arial" w:cs="Arial"/>
          <w:color w:val="333333"/>
          <w:sz w:val="18"/>
          <w:szCs w:val="18"/>
          <w:bdr w:val="none" w:sz="0" w:space="0" w:color="auto" w:frame="1"/>
        </w:rPr>
        <w:t xml:space="preserve"> в п. 2.1 настоящего договора действия, а</w:t>
      </w:r>
      <w:r>
        <w:rPr>
          <w:rStyle w:val="apple-converted-space"/>
          <w:rFonts w:ascii="Arial" w:hAnsi="Arial" w:cs="Arial"/>
          <w:color w:val="333333"/>
          <w:sz w:val="18"/>
          <w:szCs w:val="18"/>
          <w:bdr w:val="none" w:sz="0" w:space="0" w:color="auto" w:frame="1"/>
        </w:rPr>
        <w:t> </w:t>
      </w:r>
      <w:hyperlink r:id="rId9" w:history="1">
        <w:r>
          <w:rPr>
            <w:rStyle w:val="a3"/>
            <w:rFonts w:ascii="Arial" w:hAnsi="Arial" w:cs="Arial"/>
            <w:color w:val="34BBD4"/>
            <w:sz w:val="18"/>
            <w:szCs w:val="18"/>
            <w:u w:val="none"/>
            <w:bdr w:val="none" w:sz="0" w:space="0" w:color="auto" w:frame="1"/>
          </w:rPr>
          <w:t>Принципал</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обязуется уплатить Агенту вознаграждение за оказываемые услуги.</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1.2. Настоящий договор действует на территории _________________.</w:t>
      </w:r>
    </w:p>
    <w:p w:rsidR="009314AD" w:rsidRDefault="009314AD" w:rsidP="009314AD">
      <w:pPr>
        <w:pStyle w:val="a4"/>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9314AD" w:rsidRDefault="009314AD" w:rsidP="009314AD">
      <w:pPr>
        <w:pStyle w:val="a4"/>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2. ПРАВА И ОБЯЗАННОСТИ СТОРОН</w:t>
      </w:r>
    </w:p>
    <w:p w:rsidR="009314AD" w:rsidRDefault="009314AD" w:rsidP="009314AD">
      <w:pPr>
        <w:pStyle w:val="a4"/>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2.1. По настоящему договору</w:t>
      </w:r>
      <w:r>
        <w:rPr>
          <w:rStyle w:val="apple-converted-space"/>
          <w:rFonts w:ascii="Arial" w:hAnsi="Arial" w:cs="Arial"/>
          <w:color w:val="333333"/>
          <w:sz w:val="18"/>
          <w:szCs w:val="18"/>
          <w:bdr w:val="none" w:sz="0" w:space="0" w:color="auto" w:frame="1"/>
        </w:rPr>
        <w:t> </w:t>
      </w:r>
      <w:hyperlink r:id="rId10" w:history="1">
        <w:r>
          <w:rPr>
            <w:rStyle w:val="a3"/>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обязуется совершать следующие действия: ________________________________________.</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2.2.</w:t>
      </w:r>
      <w:r>
        <w:rPr>
          <w:rStyle w:val="apple-converted-space"/>
          <w:rFonts w:ascii="Arial" w:hAnsi="Arial" w:cs="Arial"/>
          <w:color w:val="333333"/>
          <w:sz w:val="18"/>
          <w:szCs w:val="18"/>
          <w:bdr w:val="none" w:sz="0" w:space="0" w:color="auto" w:frame="1"/>
        </w:rPr>
        <w:t> </w:t>
      </w:r>
      <w:hyperlink r:id="rId11" w:history="1">
        <w:r>
          <w:rPr>
            <w:rStyle w:val="a3"/>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обязан выполнять предусмотренные в п. 2.1 действия надлежащим образом и своевременно, руководствуясь указаниями</w:t>
      </w:r>
      <w:r>
        <w:rPr>
          <w:rStyle w:val="apple-converted-space"/>
          <w:rFonts w:ascii="Arial" w:hAnsi="Arial" w:cs="Arial"/>
          <w:color w:val="333333"/>
          <w:sz w:val="18"/>
          <w:szCs w:val="18"/>
          <w:bdr w:val="none" w:sz="0" w:space="0" w:color="auto" w:frame="1"/>
        </w:rPr>
        <w:t> </w:t>
      </w:r>
      <w:hyperlink r:id="rId12" w:history="1">
        <w:r>
          <w:rPr>
            <w:rStyle w:val="a3"/>
            <w:rFonts w:ascii="Arial" w:hAnsi="Arial" w:cs="Arial"/>
            <w:color w:val="34BBD4"/>
            <w:sz w:val="18"/>
            <w:szCs w:val="18"/>
            <w:u w:val="none"/>
            <w:bdr w:val="none" w:sz="0" w:space="0" w:color="auto" w:frame="1"/>
          </w:rPr>
          <w:t>Принципала</w:t>
        </w:r>
      </w:hyperlink>
      <w:r>
        <w:rPr>
          <w:rFonts w:ascii="Arial" w:hAnsi="Arial" w:cs="Arial"/>
          <w:color w:val="333333"/>
          <w:sz w:val="18"/>
          <w:szCs w:val="18"/>
          <w:bdr w:val="none" w:sz="0" w:space="0" w:color="auto" w:frame="1"/>
        </w:rPr>
        <w:t>.</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2.3.</w:t>
      </w:r>
      <w:r>
        <w:rPr>
          <w:rStyle w:val="apple-converted-space"/>
          <w:rFonts w:ascii="Arial" w:hAnsi="Arial" w:cs="Arial"/>
          <w:color w:val="333333"/>
          <w:sz w:val="18"/>
          <w:szCs w:val="18"/>
          <w:bdr w:val="none" w:sz="0" w:space="0" w:color="auto" w:frame="1"/>
        </w:rPr>
        <w:t> </w:t>
      </w:r>
      <w:hyperlink r:id="rId13" w:history="1">
        <w:r>
          <w:rPr>
            <w:rStyle w:val="a3"/>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вправе отступить от указаний</w:t>
      </w:r>
      <w:r>
        <w:rPr>
          <w:rStyle w:val="apple-converted-space"/>
          <w:rFonts w:ascii="Arial" w:hAnsi="Arial" w:cs="Arial"/>
          <w:color w:val="333333"/>
          <w:sz w:val="18"/>
          <w:szCs w:val="18"/>
          <w:bdr w:val="none" w:sz="0" w:space="0" w:color="auto" w:frame="1"/>
        </w:rPr>
        <w:t> </w:t>
      </w:r>
      <w:hyperlink r:id="rId14" w:history="1">
        <w:r>
          <w:rPr>
            <w:rStyle w:val="a3"/>
            <w:rFonts w:ascii="Arial" w:hAnsi="Arial" w:cs="Arial"/>
            <w:color w:val="34BBD4"/>
            <w:sz w:val="18"/>
            <w:szCs w:val="18"/>
            <w:u w:val="none"/>
            <w:bdr w:val="none" w:sz="0" w:space="0" w:color="auto" w:frame="1"/>
          </w:rPr>
          <w:t>Принципала</w:t>
        </w:r>
      </w:hyperlink>
      <w:r>
        <w:rPr>
          <w:rFonts w:ascii="Arial" w:hAnsi="Arial" w:cs="Arial"/>
          <w:color w:val="333333"/>
          <w:sz w:val="18"/>
          <w:szCs w:val="18"/>
          <w:bdr w:val="none" w:sz="0" w:space="0" w:color="auto" w:frame="1"/>
        </w:rPr>
        <w:t>, если по обстоятельствам дела это необходимо в интересах</w:t>
      </w:r>
      <w:r>
        <w:rPr>
          <w:rStyle w:val="apple-converted-space"/>
          <w:rFonts w:ascii="Arial" w:hAnsi="Arial" w:cs="Arial"/>
          <w:color w:val="333333"/>
          <w:sz w:val="18"/>
          <w:szCs w:val="18"/>
          <w:bdr w:val="none" w:sz="0" w:space="0" w:color="auto" w:frame="1"/>
        </w:rPr>
        <w:t> </w:t>
      </w:r>
      <w:hyperlink r:id="rId15" w:history="1">
        <w:r>
          <w:rPr>
            <w:rStyle w:val="a3"/>
            <w:rFonts w:ascii="Arial" w:hAnsi="Arial" w:cs="Arial"/>
            <w:color w:val="34BBD4"/>
            <w:sz w:val="18"/>
            <w:szCs w:val="18"/>
            <w:u w:val="none"/>
            <w:bdr w:val="none" w:sz="0" w:space="0" w:color="auto" w:frame="1"/>
          </w:rPr>
          <w:t>Принципала</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и</w:t>
      </w:r>
      <w:r>
        <w:rPr>
          <w:rStyle w:val="apple-converted-space"/>
          <w:rFonts w:ascii="Arial" w:hAnsi="Arial" w:cs="Arial"/>
          <w:color w:val="333333"/>
          <w:sz w:val="18"/>
          <w:szCs w:val="18"/>
          <w:bdr w:val="none" w:sz="0" w:space="0" w:color="auto" w:frame="1"/>
        </w:rPr>
        <w:t> </w:t>
      </w:r>
      <w:hyperlink r:id="rId16" w:history="1">
        <w:r>
          <w:rPr>
            <w:rStyle w:val="a3"/>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не мог предварительно запросить Принципала либо не получил ответ на свой запрос в течение _______ после его отправки.</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2.4.</w:t>
      </w:r>
      <w:r>
        <w:rPr>
          <w:rStyle w:val="apple-converted-space"/>
          <w:rFonts w:ascii="Arial" w:hAnsi="Arial" w:cs="Arial"/>
          <w:color w:val="333333"/>
          <w:sz w:val="18"/>
          <w:szCs w:val="18"/>
          <w:bdr w:val="none" w:sz="0" w:space="0" w:color="auto" w:frame="1"/>
        </w:rPr>
        <w:t> </w:t>
      </w:r>
      <w:hyperlink r:id="rId17" w:history="1">
        <w:proofErr w:type="gramStart"/>
        <w:r>
          <w:rPr>
            <w:rStyle w:val="a3"/>
            <w:rFonts w:ascii="Arial" w:hAnsi="Arial" w:cs="Arial"/>
            <w:color w:val="34BBD4"/>
            <w:sz w:val="18"/>
            <w:szCs w:val="18"/>
            <w:u w:val="none"/>
            <w:bdr w:val="none" w:sz="0" w:space="0" w:color="auto" w:frame="1"/>
          </w:rPr>
          <w:t>Агент</w:t>
        </w:r>
      </w:hyperlink>
      <w:r>
        <w:rPr>
          <w:rFonts w:ascii="Arial" w:hAnsi="Arial" w:cs="Arial"/>
          <w:color w:val="333333"/>
          <w:sz w:val="18"/>
          <w:szCs w:val="18"/>
          <w:bdr w:val="none" w:sz="0" w:space="0" w:color="auto" w:frame="1"/>
        </w:rPr>
        <w:t>, продавший имущество по цене, ниже согласованной с</w:t>
      </w:r>
      <w:r>
        <w:rPr>
          <w:rStyle w:val="apple-converted-space"/>
          <w:rFonts w:ascii="Arial" w:hAnsi="Arial" w:cs="Arial"/>
          <w:color w:val="333333"/>
          <w:sz w:val="18"/>
          <w:szCs w:val="18"/>
          <w:bdr w:val="none" w:sz="0" w:space="0" w:color="auto" w:frame="1"/>
        </w:rPr>
        <w:t> </w:t>
      </w:r>
      <w:hyperlink r:id="rId18" w:history="1">
        <w:r>
          <w:rPr>
            <w:rStyle w:val="a3"/>
            <w:rFonts w:ascii="Arial" w:hAnsi="Arial" w:cs="Arial"/>
            <w:color w:val="34BBD4"/>
            <w:sz w:val="18"/>
            <w:szCs w:val="18"/>
            <w:u w:val="none"/>
            <w:bdr w:val="none" w:sz="0" w:space="0" w:color="auto" w:frame="1"/>
          </w:rPr>
          <w:t>Принципалом</w:t>
        </w:r>
      </w:hyperlink>
      <w:r>
        <w:rPr>
          <w:rFonts w:ascii="Arial" w:hAnsi="Arial" w:cs="Arial"/>
          <w:color w:val="333333"/>
          <w:sz w:val="18"/>
          <w:szCs w:val="18"/>
          <w:bdr w:val="none" w:sz="0" w:space="0" w:color="auto" w:frame="1"/>
        </w:rPr>
        <w:t>,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и Агент не имел возможности получить предварительно согласие</w:t>
      </w:r>
      <w:r>
        <w:rPr>
          <w:rStyle w:val="apple-converted-space"/>
          <w:rFonts w:ascii="Arial" w:hAnsi="Arial" w:cs="Arial"/>
          <w:color w:val="333333"/>
          <w:sz w:val="18"/>
          <w:szCs w:val="18"/>
          <w:bdr w:val="none" w:sz="0" w:space="0" w:color="auto" w:frame="1"/>
        </w:rPr>
        <w:t> </w:t>
      </w:r>
      <w:hyperlink r:id="rId19" w:history="1">
        <w:r>
          <w:rPr>
            <w:rStyle w:val="a3"/>
            <w:rFonts w:ascii="Arial" w:hAnsi="Arial" w:cs="Arial"/>
            <w:color w:val="34BBD4"/>
            <w:sz w:val="18"/>
            <w:szCs w:val="18"/>
            <w:u w:val="none"/>
            <w:bdr w:val="none" w:sz="0" w:space="0" w:color="auto" w:frame="1"/>
          </w:rPr>
          <w:t>Принципала</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на отступление от его указаний.</w:t>
      </w:r>
      <w:proofErr w:type="gramEnd"/>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2.5. В случае, когда</w:t>
      </w:r>
      <w:r>
        <w:rPr>
          <w:rStyle w:val="apple-converted-space"/>
          <w:rFonts w:ascii="Arial" w:hAnsi="Arial" w:cs="Arial"/>
          <w:color w:val="333333"/>
          <w:sz w:val="18"/>
          <w:szCs w:val="18"/>
          <w:bdr w:val="none" w:sz="0" w:space="0" w:color="auto" w:frame="1"/>
        </w:rPr>
        <w:t> </w:t>
      </w:r>
      <w:hyperlink r:id="rId20" w:history="1">
        <w:r>
          <w:rPr>
            <w:rStyle w:val="a3"/>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совершил сделку на условиях более выгодных, чем те, которые были указаны</w:t>
      </w:r>
      <w:r>
        <w:rPr>
          <w:rStyle w:val="apple-converted-space"/>
          <w:rFonts w:ascii="Arial" w:hAnsi="Arial" w:cs="Arial"/>
          <w:color w:val="333333"/>
          <w:sz w:val="18"/>
          <w:szCs w:val="18"/>
          <w:bdr w:val="none" w:sz="0" w:space="0" w:color="auto" w:frame="1"/>
        </w:rPr>
        <w:t> </w:t>
      </w:r>
      <w:hyperlink r:id="rId21" w:history="1">
        <w:r>
          <w:rPr>
            <w:rStyle w:val="a3"/>
            <w:rFonts w:ascii="Arial" w:hAnsi="Arial" w:cs="Arial"/>
            <w:color w:val="34BBD4"/>
            <w:sz w:val="18"/>
            <w:szCs w:val="18"/>
            <w:u w:val="none"/>
            <w:bdr w:val="none" w:sz="0" w:space="0" w:color="auto" w:frame="1"/>
          </w:rPr>
          <w:t>Принципалом</w:t>
        </w:r>
      </w:hyperlink>
      <w:r>
        <w:rPr>
          <w:rFonts w:ascii="Arial" w:hAnsi="Arial" w:cs="Arial"/>
          <w:color w:val="333333"/>
          <w:sz w:val="18"/>
          <w:szCs w:val="18"/>
          <w:bdr w:val="none" w:sz="0" w:space="0" w:color="auto" w:frame="1"/>
        </w:rPr>
        <w:t>, дополнительная выгода делится между Агентом и Принципалом поровну.</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2.6. Вещи, поступившие к Агенту от</w:t>
      </w:r>
      <w:r>
        <w:rPr>
          <w:rStyle w:val="apple-converted-space"/>
          <w:rFonts w:ascii="Arial" w:hAnsi="Arial" w:cs="Arial"/>
          <w:color w:val="333333"/>
          <w:sz w:val="18"/>
          <w:szCs w:val="18"/>
          <w:bdr w:val="none" w:sz="0" w:space="0" w:color="auto" w:frame="1"/>
        </w:rPr>
        <w:t> </w:t>
      </w:r>
      <w:hyperlink r:id="rId22" w:history="1">
        <w:r>
          <w:rPr>
            <w:rStyle w:val="a3"/>
            <w:rFonts w:ascii="Arial" w:hAnsi="Arial" w:cs="Arial"/>
            <w:color w:val="34BBD4"/>
            <w:sz w:val="18"/>
            <w:szCs w:val="18"/>
            <w:u w:val="none"/>
            <w:bdr w:val="none" w:sz="0" w:space="0" w:color="auto" w:frame="1"/>
          </w:rPr>
          <w:t>Принципала</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либо приобретенные</w:t>
      </w:r>
      <w:r>
        <w:rPr>
          <w:rStyle w:val="apple-converted-space"/>
          <w:rFonts w:ascii="Arial" w:hAnsi="Arial" w:cs="Arial"/>
          <w:color w:val="333333"/>
          <w:sz w:val="18"/>
          <w:szCs w:val="18"/>
          <w:bdr w:val="none" w:sz="0" w:space="0" w:color="auto" w:frame="1"/>
        </w:rPr>
        <w:t> </w:t>
      </w:r>
      <w:hyperlink r:id="rId23" w:history="1">
        <w:r>
          <w:rPr>
            <w:rStyle w:val="a3"/>
            <w:rFonts w:ascii="Arial" w:hAnsi="Arial" w:cs="Arial"/>
            <w:color w:val="34BBD4"/>
            <w:sz w:val="18"/>
            <w:szCs w:val="18"/>
            <w:u w:val="none"/>
            <w:bdr w:val="none" w:sz="0" w:space="0" w:color="auto" w:frame="1"/>
          </w:rPr>
          <w:t>Агентом</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за счет</w:t>
      </w:r>
      <w:r>
        <w:rPr>
          <w:rStyle w:val="apple-converted-space"/>
          <w:rFonts w:ascii="Arial" w:hAnsi="Arial" w:cs="Arial"/>
          <w:color w:val="333333"/>
          <w:sz w:val="18"/>
          <w:szCs w:val="18"/>
          <w:bdr w:val="none" w:sz="0" w:space="0" w:color="auto" w:frame="1"/>
        </w:rPr>
        <w:t> </w:t>
      </w:r>
      <w:hyperlink r:id="rId24" w:history="1">
        <w:r>
          <w:rPr>
            <w:rStyle w:val="a3"/>
            <w:rFonts w:ascii="Arial" w:hAnsi="Arial" w:cs="Arial"/>
            <w:color w:val="34BBD4"/>
            <w:sz w:val="18"/>
            <w:szCs w:val="18"/>
            <w:u w:val="none"/>
            <w:bdr w:val="none" w:sz="0" w:space="0" w:color="auto" w:frame="1"/>
          </w:rPr>
          <w:t>Принципала</w:t>
        </w:r>
      </w:hyperlink>
      <w:r>
        <w:rPr>
          <w:rFonts w:ascii="Arial" w:hAnsi="Arial" w:cs="Arial"/>
          <w:color w:val="333333"/>
          <w:sz w:val="18"/>
          <w:szCs w:val="18"/>
          <w:bdr w:val="none" w:sz="0" w:space="0" w:color="auto" w:frame="1"/>
        </w:rPr>
        <w:t>, являются собственностью</w:t>
      </w:r>
      <w:r>
        <w:rPr>
          <w:rStyle w:val="apple-converted-space"/>
          <w:rFonts w:ascii="Arial" w:hAnsi="Arial" w:cs="Arial"/>
          <w:color w:val="333333"/>
          <w:sz w:val="18"/>
          <w:szCs w:val="18"/>
          <w:bdr w:val="none" w:sz="0" w:space="0" w:color="auto" w:frame="1"/>
        </w:rPr>
        <w:t> </w:t>
      </w:r>
      <w:hyperlink r:id="rId25" w:history="1">
        <w:r>
          <w:rPr>
            <w:rStyle w:val="a3"/>
            <w:rFonts w:ascii="Arial" w:hAnsi="Arial" w:cs="Arial"/>
            <w:color w:val="34BBD4"/>
            <w:sz w:val="18"/>
            <w:szCs w:val="18"/>
            <w:u w:val="none"/>
            <w:bdr w:val="none" w:sz="0" w:space="0" w:color="auto" w:frame="1"/>
          </w:rPr>
          <w:t>Принципала.</w:t>
        </w:r>
      </w:hyperlink>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2.7.</w:t>
      </w:r>
      <w:hyperlink r:id="rId26" w:history="1">
        <w:r>
          <w:rPr>
            <w:rStyle w:val="apple-converted-space"/>
            <w:rFonts w:ascii="Arial" w:hAnsi="Arial" w:cs="Arial"/>
            <w:color w:val="34BBD4"/>
            <w:sz w:val="18"/>
            <w:szCs w:val="18"/>
            <w:bdr w:val="none" w:sz="0" w:space="0" w:color="auto" w:frame="1"/>
          </w:rPr>
          <w:t> </w:t>
        </w:r>
        <w:r>
          <w:rPr>
            <w:rStyle w:val="a3"/>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отвечает перед</w:t>
      </w:r>
      <w:r>
        <w:rPr>
          <w:rStyle w:val="apple-converted-space"/>
          <w:rFonts w:ascii="Arial" w:hAnsi="Arial" w:cs="Arial"/>
          <w:color w:val="333333"/>
          <w:sz w:val="18"/>
          <w:szCs w:val="18"/>
          <w:bdr w:val="none" w:sz="0" w:space="0" w:color="auto" w:frame="1"/>
        </w:rPr>
        <w:t> </w:t>
      </w:r>
      <w:hyperlink r:id="rId27" w:history="1">
        <w:r>
          <w:rPr>
            <w:rStyle w:val="a3"/>
            <w:rFonts w:ascii="Arial" w:hAnsi="Arial" w:cs="Arial"/>
            <w:color w:val="34BBD4"/>
            <w:sz w:val="18"/>
            <w:szCs w:val="18"/>
            <w:u w:val="none"/>
            <w:bdr w:val="none" w:sz="0" w:space="0" w:color="auto" w:frame="1"/>
          </w:rPr>
          <w:t>Принципалом</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за утрату, недостачу или повреждение находящегося у него имущества Принципала.</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proofErr w:type="gramStart"/>
      <w:r>
        <w:rPr>
          <w:rFonts w:ascii="Arial" w:hAnsi="Arial" w:cs="Arial"/>
          <w:color w:val="333333"/>
          <w:sz w:val="18"/>
          <w:szCs w:val="18"/>
          <w:bdr w:val="none" w:sz="0" w:space="0" w:color="auto" w:frame="1"/>
        </w:rPr>
        <w:t>Если при приеме</w:t>
      </w:r>
      <w:r>
        <w:rPr>
          <w:rStyle w:val="apple-converted-space"/>
          <w:rFonts w:ascii="Arial" w:hAnsi="Arial" w:cs="Arial"/>
          <w:color w:val="333333"/>
          <w:sz w:val="18"/>
          <w:szCs w:val="18"/>
          <w:bdr w:val="none" w:sz="0" w:space="0" w:color="auto" w:frame="1"/>
        </w:rPr>
        <w:t> </w:t>
      </w:r>
      <w:hyperlink r:id="rId28" w:history="1">
        <w:r>
          <w:rPr>
            <w:rStyle w:val="a3"/>
            <w:rFonts w:ascii="Arial" w:hAnsi="Arial" w:cs="Arial"/>
            <w:color w:val="34BBD4"/>
            <w:sz w:val="18"/>
            <w:szCs w:val="18"/>
            <w:u w:val="none"/>
            <w:bdr w:val="none" w:sz="0" w:space="0" w:color="auto" w:frame="1"/>
          </w:rPr>
          <w:t>Агентом</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имущества, присланного</w:t>
      </w:r>
      <w:r>
        <w:rPr>
          <w:rStyle w:val="apple-converted-space"/>
          <w:rFonts w:ascii="Arial" w:hAnsi="Arial" w:cs="Arial"/>
          <w:color w:val="333333"/>
          <w:sz w:val="18"/>
          <w:szCs w:val="18"/>
          <w:bdr w:val="none" w:sz="0" w:space="0" w:color="auto" w:frame="1"/>
        </w:rPr>
        <w:t> </w:t>
      </w:r>
      <w:hyperlink r:id="rId29" w:history="1">
        <w:r>
          <w:rPr>
            <w:rStyle w:val="a3"/>
            <w:rFonts w:ascii="Arial" w:hAnsi="Arial" w:cs="Arial"/>
            <w:color w:val="34BBD4"/>
            <w:sz w:val="18"/>
            <w:szCs w:val="18"/>
            <w:u w:val="none"/>
            <w:bdr w:val="none" w:sz="0" w:space="0" w:color="auto" w:frame="1"/>
          </w:rPr>
          <w:t>Принципалом</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либо поступившего к</w:t>
      </w:r>
      <w:r>
        <w:rPr>
          <w:rStyle w:val="apple-converted-space"/>
          <w:rFonts w:ascii="Arial" w:hAnsi="Arial" w:cs="Arial"/>
          <w:color w:val="333333"/>
          <w:sz w:val="18"/>
          <w:szCs w:val="18"/>
          <w:bdr w:val="none" w:sz="0" w:space="0" w:color="auto" w:frame="1"/>
        </w:rPr>
        <w:t> </w:t>
      </w:r>
      <w:hyperlink r:id="rId30" w:history="1">
        <w:r>
          <w:rPr>
            <w:rStyle w:val="a3"/>
            <w:rFonts w:ascii="Arial" w:hAnsi="Arial" w:cs="Arial"/>
            <w:color w:val="34BBD4"/>
            <w:sz w:val="18"/>
            <w:szCs w:val="18"/>
            <w:u w:val="none"/>
            <w:bdr w:val="none" w:sz="0" w:space="0" w:color="auto" w:frame="1"/>
          </w:rPr>
          <w:t>Агенту</w:t>
        </w:r>
      </w:hyperlink>
      <w:r>
        <w:rPr>
          <w:rStyle w:val="apple-converted-space"/>
          <w:rFonts w:ascii="Arial" w:hAnsi="Arial" w:cs="Arial"/>
          <w:color w:val="333333"/>
          <w:sz w:val="18"/>
          <w:szCs w:val="18"/>
          <w:bdr w:val="none" w:sz="0" w:space="0" w:color="auto" w:frame="1"/>
        </w:rPr>
        <w:t> </w:t>
      </w:r>
      <w:proofErr w:type="spellStart"/>
      <w:r>
        <w:rPr>
          <w:rFonts w:ascii="Arial" w:hAnsi="Arial" w:cs="Arial"/>
          <w:color w:val="333333"/>
          <w:sz w:val="18"/>
          <w:szCs w:val="18"/>
          <w:bdr w:val="none" w:sz="0" w:space="0" w:color="auto" w:frame="1"/>
        </w:rPr>
        <w:t>для</w:t>
      </w:r>
      <w:hyperlink r:id="rId31" w:history="1">
        <w:r>
          <w:rPr>
            <w:rStyle w:val="a3"/>
            <w:rFonts w:ascii="Arial" w:hAnsi="Arial" w:cs="Arial"/>
            <w:color w:val="34BBD4"/>
            <w:sz w:val="18"/>
            <w:szCs w:val="18"/>
            <w:u w:val="none"/>
            <w:bdr w:val="none" w:sz="0" w:space="0" w:color="auto" w:frame="1"/>
          </w:rPr>
          <w:t>Принципала</w:t>
        </w:r>
        <w:proofErr w:type="spellEnd"/>
      </w:hyperlink>
      <w:r>
        <w:rPr>
          <w:rFonts w:ascii="Arial" w:hAnsi="Arial" w:cs="Arial"/>
          <w:color w:val="333333"/>
          <w:sz w:val="18"/>
          <w:szCs w:val="18"/>
          <w:bdr w:val="none" w:sz="0" w:space="0" w:color="auto" w:frame="1"/>
        </w:rPr>
        <w:t>,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w:t>
      </w:r>
      <w:r>
        <w:rPr>
          <w:rStyle w:val="apple-converted-space"/>
          <w:rFonts w:ascii="Arial" w:hAnsi="Arial" w:cs="Arial"/>
          <w:color w:val="333333"/>
          <w:sz w:val="18"/>
          <w:szCs w:val="18"/>
          <w:bdr w:val="none" w:sz="0" w:space="0" w:color="auto" w:frame="1"/>
        </w:rPr>
        <w:t> </w:t>
      </w:r>
      <w:hyperlink r:id="rId32" w:history="1">
        <w:r>
          <w:rPr>
            <w:rStyle w:val="a3"/>
            <w:rFonts w:ascii="Arial" w:hAnsi="Arial" w:cs="Arial"/>
            <w:color w:val="34BBD4"/>
            <w:sz w:val="18"/>
            <w:szCs w:val="18"/>
            <w:u w:val="none"/>
            <w:bdr w:val="none" w:sz="0" w:space="0" w:color="auto" w:frame="1"/>
          </w:rPr>
          <w:t>Принципала</w:t>
        </w:r>
      </w:hyperlink>
      <w:r>
        <w:rPr>
          <w:rFonts w:ascii="Arial" w:hAnsi="Arial" w:cs="Arial"/>
          <w:color w:val="333333"/>
          <w:sz w:val="18"/>
          <w:szCs w:val="18"/>
          <w:bdr w:val="none" w:sz="0" w:space="0" w:color="auto" w:frame="1"/>
        </w:rPr>
        <w:t>, находящемуся у</w:t>
      </w:r>
      <w:r>
        <w:rPr>
          <w:rStyle w:val="apple-converted-space"/>
          <w:rFonts w:ascii="Arial" w:hAnsi="Arial" w:cs="Arial"/>
          <w:color w:val="333333"/>
          <w:sz w:val="18"/>
          <w:szCs w:val="18"/>
          <w:bdr w:val="none" w:sz="0" w:space="0" w:color="auto" w:frame="1"/>
        </w:rPr>
        <w:t> </w:t>
      </w:r>
      <w:hyperlink r:id="rId33" w:history="1">
        <w:r>
          <w:rPr>
            <w:rStyle w:val="a3"/>
            <w:rFonts w:ascii="Arial" w:hAnsi="Arial" w:cs="Arial"/>
            <w:color w:val="34BBD4"/>
            <w:sz w:val="18"/>
            <w:szCs w:val="18"/>
            <w:u w:val="none"/>
            <w:bdr w:val="none" w:sz="0" w:space="0" w:color="auto" w:frame="1"/>
          </w:rPr>
          <w:t>Агента</w:t>
        </w:r>
      </w:hyperlink>
      <w:r>
        <w:rPr>
          <w:rFonts w:ascii="Arial" w:hAnsi="Arial" w:cs="Arial"/>
          <w:color w:val="333333"/>
          <w:sz w:val="18"/>
          <w:szCs w:val="18"/>
          <w:bdr w:val="none" w:sz="0" w:space="0" w:color="auto" w:frame="1"/>
        </w:rPr>
        <w:t>,</w:t>
      </w:r>
      <w:r>
        <w:rPr>
          <w:rStyle w:val="apple-converted-space"/>
          <w:rFonts w:ascii="Arial" w:hAnsi="Arial" w:cs="Arial"/>
          <w:color w:val="333333"/>
          <w:sz w:val="18"/>
          <w:szCs w:val="18"/>
          <w:bdr w:val="none" w:sz="0" w:space="0" w:color="auto" w:frame="1"/>
        </w:rPr>
        <w:t> </w:t>
      </w:r>
      <w:hyperlink r:id="rId34" w:history="1">
        <w:r>
          <w:rPr>
            <w:rStyle w:val="a3"/>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обязан принять меры по охране прав</w:t>
      </w:r>
      <w:r>
        <w:rPr>
          <w:rStyle w:val="apple-converted-space"/>
          <w:rFonts w:ascii="Arial" w:hAnsi="Arial" w:cs="Arial"/>
          <w:color w:val="333333"/>
          <w:sz w:val="18"/>
          <w:szCs w:val="18"/>
          <w:bdr w:val="none" w:sz="0" w:space="0" w:color="auto" w:frame="1"/>
        </w:rPr>
        <w:t> </w:t>
      </w:r>
      <w:hyperlink r:id="rId35" w:history="1">
        <w:r>
          <w:rPr>
            <w:rStyle w:val="a3"/>
            <w:rFonts w:ascii="Arial" w:hAnsi="Arial" w:cs="Arial"/>
            <w:color w:val="34BBD4"/>
            <w:sz w:val="18"/>
            <w:szCs w:val="18"/>
            <w:u w:val="none"/>
            <w:bdr w:val="none" w:sz="0" w:space="0" w:color="auto" w:frame="1"/>
          </w:rPr>
          <w:t>Принципала</w:t>
        </w:r>
      </w:hyperlink>
      <w:r>
        <w:rPr>
          <w:rFonts w:ascii="Arial" w:hAnsi="Arial" w:cs="Arial"/>
          <w:color w:val="333333"/>
          <w:sz w:val="18"/>
          <w:szCs w:val="18"/>
          <w:bdr w:val="none" w:sz="0" w:space="0" w:color="auto" w:frame="1"/>
        </w:rPr>
        <w:t>, собрать необходимые доказательства и обо всем без промедления сообщить</w:t>
      </w:r>
      <w:r>
        <w:rPr>
          <w:rStyle w:val="apple-converted-space"/>
          <w:rFonts w:ascii="Arial" w:hAnsi="Arial" w:cs="Arial"/>
          <w:color w:val="333333"/>
          <w:sz w:val="18"/>
          <w:szCs w:val="18"/>
          <w:bdr w:val="none" w:sz="0" w:space="0" w:color="auto" w:frame="1"/>
        </w:rPr>
        <w:t> </w:t>
      </w:r>
      <w:hyperlink r:id="rId36" w:history="1">
        <w:r>
          <w:rPr>
            <w:rStyle w:val="a3"/>
            <w:rFonts w:ascii="Arial" w:hAnsi="Arial" w:cs="Arial"/>
            <w:color w:val="34BBD4"/>
            <w:sz w:val="18"/>
            <w:szCs w:val="18"/>
            <w:u w:val="none"/>
            <w:bdr w:val="none" w:sz="0" w:space="0" w:color="auto" w:frame="1"/>
          </w:rPr>
          <w:t>Принципалу</w:t>
        </w:r>
      </w:hyperlink>
      <w:r>
        <w:rPr>
          <w:rFonts w:ascii="Arial" w:hAnsi="Arial" w:cs="Arial"/>
          <w:color w:val="333333"/>
          <w:sz w:val="18"/>
          <w:szCs w:val="18"/>
          <w:bdr w:val="none" w:sz="0" w:space="0" w:color="auto" w:frame="1"/>
        </w:rPr>
        <w:t>.</w:t>
      </w:r>
      <w:proofErr w:type="gramEnd"/>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2.8.</w:t>
      </w:r>
      <w:r>
        <w:rPr>
          <w:rStyle w:val="apple-converted-space"/>
          <w:rFonts w:ascii="Arial" w:hAnsi="Arial" w:cs="Arial"/>
          <w:color w:val="333333"/>
          <w:sz w:val="18"/>
          <w:szCs w:val="18"/>
          <w:bdr w:val="none" w:sz="0" w:space="0" w:color="auto" w:frame="1"/>
        </w:rPr>
        <w:t> </w:t>
      </w:r>
      <w:hyperlink r:id="rId37" w:history="1">
        <w:r>
          <w:rPr>
            <w:rStyle w:val="a3"/>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обязан предоставить</w:t>
      </w:r>
      <w:r>
        <w:rPr>
          <w:rStyle w:val="apple-converted-space"/>
          <w:rFonts w:ascii="Arial" w:hAnsi="Arial" w:cs="Arial"/>
          <w:color w:val="333333"/>
          <w:sz w:val="18"/>
          <w:szCs w:val="18"/>
          <w:bdr w:val="none" w:sz="0" w:space="0" w:color="auto" w:frame="1"/>
        </w:rPr>
        <w:t> </w:t>
      </w:r>
      <w:hyperlink r:id="rId38" w:history="1">
        <w:r>
          <w:rPr>
            <w:rStyle w:val="a3"/>
            <w:rFonts w:ascii="Arial" w:hAnsi="Arial" w:cs="Arial"/>
            <w:color w:val="34BBD4"/>
            <w:sz w:val="18"/>
            <w:szCs w:val="18"/>
            <w:u w:val="none"/>
            <w:bdr w:val="none" w:sz="0" w:space="0" w:color="auto" w:frame="1"/>
          </w:rPr>
          <w:t>Принципалу</w:t>
        </w:r>
        <w:r>
          <w:rPr>
            <w:rStyle w:val="apple-converted-space"/>
            <w:rFonts w:ascii="Arial" w:hAnsi="Arial" w:cs="Arial"/>
            <w:color w:val="34BBD4"/>
            <w:sz w:val="18"/>
            <w:szCs w:val="18"/>
            <w:bdr w:val="none" w:sz="0" w:space="0" w:color="auto" w:frame="1"/>
          </w:rPr>
          <w:t> </w:t>
        </w:r>
      </w:hyperlink>
      <w:r>
        <w:rPr>
          <w:rFonts w:ascii="Arial" w:hAnsi="Arial" w:cs="Arial"/>
          <w:color w:val="333333"/>
          <w:sz w:val="18"/>
          <w:szCs w:val="18"/>
          <w:bdr w:val="none" w:sz="0" w:space="0" w:color="auto" w:frame="1"/>
        </w:rPr>
        <w:t xml:space="preserve">отчет о выполненной работе не позднее чем </w:t>
      </w:r>
      <w:proofErr w:type="gramStart"/>
      <w:r>
        <w:rPr>
          <w:rFonts w:ascii="Arial" w:hAnsi="Arial" w:cs="Arial"/>
          <w:color w:val="333333"/>
          <w:sz w:val="18"/>
          <w:szCs w:val="18"/>
          <w:bdr w:val="none" w:sz="0" w:space="0" w:color="auto" w:frame="1"/>
        </w:rPr>
        <w:t>через</w:t>
      </w:r>
      <w:proofErr w:type="gramEnd"/>
      <w:r>
        <w:rPr>
          <w:rFonts w:ascii="Arial" w:hAnsi="Arial" w:cs="Arial"/>
          <w:color w:val="333333"/>
          <w:sz w:val="18"/>
          <w:szCs w:val="18"/>
          <w:bdr w:val="none" w:sz="0" w:space="0" w:color="auto" w:frame="1"/>
        </w:rPr>
        <w:t xml:space="preserve"> _______ </w:t>
      </w:r>
      <w:proofErr w:type="gramStart"/>
      <w:r>
        <w:rPr>
          <w:rFonts w:ascii="Arial" w:hAnsi="Arial" w:cs="Arial"/>
          <w:color w:val="333333"/>
          <w:sz w:val="18"/>
          <w:szCs w:val="18"/>
          <w:bdr w:val="none" w:sz="0" w:space="0" w:color="auto" w:frame="1"/>
        </w:rPr>
        <w:t>дней</w:t>
      </w:r>
      <w:proofErr w:type="gramEnd"/>
      <w:r>
        <w:rPr>
          <w:rFonts w:ascii="Arial" w:hAnsi="Arial" w:cs="Arial"/>
          <w:color w:val="333333"/>
          <w:sz w:val="18"/>
          <w:szCs w:val="18"/>
          <w:bdr w:val="none" w:sz="0" w:space="0" w:color="auto" w:frame="1"/>
        </w:rPr>
        <w:t xml:space="preserve"> после окончания срока действия настоящего договора.</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К отчету</w:t>
      </w:r>
      <w:r>
        <w:rPr>
          <w:rStyle w:val="apple-converted-space"/>
          <w:rFonts w:ascii="Arial" w:hAnsi="Arial" w:cs="Arial"/>
          <w:color w:val="333333"/>
          <w:sz w:val="18"/>
          <w:szCs w:val="18"/>
          <w:bdr w:val="none" w:sz="0" w:space="0" w:color="auto" w:frame="1"/>
        </w:rPr>
        <w:t> </w:t>
      </w:r>
      <w:hyperlink r:id="rId39" w:history="1">
        <w:r>
          <w:rPr>
            <w:rStyle w:val="a3"/>
            <w:rFonts w:ascii="Arial" w:hAnsi="Arial" w:cs="Arial"/>
            <w:color w:val="34BBD4"/>
            <w:sz w:val="18"/>
            <w:szCs w:val="18"/>
            <w:u w:val="none"/>
            <w:bdr w:val="none" w:sz="0" w:space="0" w:color="auto" w:frame="1"/>
          </w:rPr>
          <w:t>Агента</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должны быть приложены необходимые доказательства расходов, произведенных Агентом за счет</w:t>
      </w:r>
      <w:r>
        <w:rPr>
          <w:rStyle w:val="apple-converted-space"/>
          <w:rFonts w:ascii="Arial" w:hAnsi="Arial" w:cs="Arial"/>
          <w:color w:val="333333"/>
          <w:sz w:val="18"/>
          <w:szCs w:val="18"/>
          <w:bdr w:val="none" w:sz="0" w:space="0" w:color="auto" w:frame="1"/>
        </w:rPr>
        <w:t> </w:t>
      </w:r>
      <w:hyperlink r:id="rId40" w:history="1">
        <w:r>
          <w:rPr>
            <w:rStyle w:val="a3"/>
            <w:rFonts w:ascii="Arial" w:hAnsi="Arial" w:cs="Arial"/>
            <w:color w:val="34BBD4"/>
            <w:sz w:val="18"/>
            <w:szCs w:val="18"/>
            <w:u w:val="none"/>
            <w:bdr w:val="none" w:sz="0" w:space="0" w:color="auto" w:frame="1"/>
          </w:rPr>
          <w:t>Принципала</w:t>
        </w:r>
      </w:hyperlink>
      <w:r>
        <w:rPr>
          <w:rFonts w:ascii="Arial" w:hAnsi="Arial" w:cs="Arial"/>
          <w:color w:val="333333"/>
          <w:sz w:val="18"/>
          <w:szCs w:val="18"/>
          <w:bdr w:val="none" w:sz="0" w:space="0" w:color="auto" w:frame="1"/>
        </w:rPr>
        <w:t>.</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hyperlink r:id="rId41" w:history="1">
        <w:r>
          <w:rPr>
            <w:rStyle w:val="a3"/>
            <w:rFonts w:ascii="Arial" w:hAnsi="Arial" w:cs="Arial"/>
            <w:color w:val="34BBD4"/>
            <w:sz w:val="18"/>
            <w:szCs w:val="18"/>
            <w:u w:val="none"/>
            <w:bdr w:val="none" w:sz="0" w:space="0" w:color="auto" w:frame="1"/>
          </w:rPr>
          <w:t>Принципал</w:t>
        </w:r>
      </w:hyperlink>
      <w:r>
        <w:rPr>
          <w:rFonts w:ascii="Arial" w:hAnsi="Arial" w:cs="Arial"/>
          <w:color w:val="333333"/>
          <w:sz w:val="18"/>
          <w:szCs w:val="18"/>
          <w:bdr w:val="none" w:sz="0" w:space="0" w:color="auto" w:frame="1"/>
        </w:rPr>
        <w:t xml:space="preserve">, имеющий возражения по отчету Агента, должен сообщить о них Агенту в течение тридцати дней со дня получения отчета. В противном случае отчет считается </w:t>
      </w:r>
      <w:proofErr w:type="spellStart"/>
      <w:r>
        <w:rPr>
          <w:rFonts w:ascii="Arial" w:hAnsi="Arial" w:cs="Arial"/>
          <w:color w:val="333333"/>
          <w:sz w:val="18"/>
          <w:szCs w:val="18"/>
          <w:bdr w:val="none" w:sz="0" w:space="0" w:color="auto" w:frame="1"/>
        </w:rPr>
        <w:t>принятым</w:t>
      </w:r>
      <w:hyperlink r:id="rId42" w:history="1">
        <w:r>
          <w:rPr>
            <w:rStyle w:val="a3"/>
            <w:rFonts w:ascii="Arial" w:hAnsi="Arial" w:cs="Arial"/>
            <w:color w:val="34BBD4"/>
            <w:sz w:val="18"/>
            <w:szCs w:val="18"/>
            <w:u w:val="none"/>
            <w:bdr w:val="none" w:sz="0" w:space="0" w:color="auto" w:frame="1"/>
          </w:rPr>
          <w:t>Принципалом</w:t>
        </w:r>
        <w:proofErr w:type="spellEnd"/>
      </w:hyperlink>
      <w:r>
        <w:rPr>
          <w:rFonts w:ascii="Arial" w:hAnsi="Arial" w:cs="Arial"/>
          <w:color w:val="333333"/>
          <w:sz w:val="18"/>
          <w:szCs w:val="18"/>
          <w:bdr w:val="none" w:sz="0" w:space="0" w:color="auto" w:frame="1"/>
        </w:rPr>
        <w:t>.</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xml:space="preserve">2.9. Оплата всех расходов по выполнению настоящего договора осуществляется за </w:t>
      </w:r>
      <w:proofErr w:type="spellStart"/>
      <w:r>
        <w:rPr>
          <w:rFonts w:ascii="Arial" w:hAnsi="Arial" w:cs="Arial"/>
          <w:color w:val="333333"/>
          <w:sz w:val="18"/>
          <w:szCs w:val="18"/>
          <w:bdr w:val="none" w:sz="0" w:space="0" w:color="auto" w:frame="1"/>
        </w:rPr>
        <w:t>счет</w:t>
      </w:r>
      <w:hyperlink r:id="rId43" w:history="1">
        <w:r>
          <w:rPr>
            <w:rStyle w:val="a3"/>
            <w:rFonts w:ascii="Arial" w:hAnsi="Arial" w:cs="Arial"/>
            <w:color w:val="34BBD4"/>
            <w:sz w:val="18"/>
            <w:szCs w:val="18"/>
            <w:u w:val="none"/>
            <w:bdr w:val="none" w:sz="0" w:space="0" w:color="auto" w:frame="1"/>
          </w:rPr>
          <w:t>Принципала</w:t>
        </w:r>
        <w:proofErr w:type="spellEnd"/>
      </w:hyperlink>
      <w:r>
        <w:rPr>
          <w:rFonts w:ascii="Arial" w:hAnsi="Arial" w:cs="Arial"/>
          <w:color w:val="333333"/>
          <w:sz w:val="18"/>
          <w:szCs w:val="18"/>
          <w:bdr w:val="none" w:sz="0" w:space="0" w:color="auto" w:frame="1"/>
        </w:rPr>
        <w:t>.</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Для этого</w:t>
      </w:r>
      <w:r>
        <w:rPr>
          <w:rStyle w:val="apple-converted-space"/>
          <w:rFonts w:ascii="Arial" w:hAnsi="Arial" w:cs="Arial"/>
          <w:color w:val="333333"/>
          <w:sz w:val="18"/>
          <w:szCs w:val="18"/>
          <w:bdr w:val="none" w:sz="0" w:space="0" w:color="auto" w:frame="1"/>
        </w:rPr>
        <w:t> </w:t>
      </w:r>
      <w:hyperlink r:id="rId44" w:history="1">
        <w:r>
          <w:rPr>
            <w:rStyle w:val="a3"/>
            <w:rFonts w:ascii="Arial" w:hAnsi="Arial" w:cs="Arial"/>
            <w:color w:val="34BBD4"/>
            <w:sz w:val="18"/>
            <w:szCs w:val="18"/>
            <w:u w:val="none"/>
            <w:bdr w:val="none" w:sz="0" w:space="0" w:color="auto" w:frame="1"/>
          </w:rPr>
          <w:t>Принципал</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 xml:space="preserve">предварительно перечисляет на счет Агента денежные средства в размере _________ не позднее чем </w:t>
      </w:r>
      <w:proofErr w:type="gramStart"/>
      <w:r>
        <w:rPr>
          <w:rFonts w:ascii="Arial" w:hAnsi="Arial" w:cs="Arial"/>
          <w:color w:val="333333"/>
          <w:sz w:val="18"/>
          <w:szCs w:val="18"/>
          <w:bdr w:val="none" w:sz="0" w:space="0" w:color="auto" w:frame="1"/>
        </w:rPr>
        <w:t>через</w:t>
      </w:r>
      <w:proofErr w:type="gramEnd"/>
      <w:r>
        <w:rPr>
          <w:rFonts w:ascii="Arial" w:hAnsi="Arial" w:cs="Arial"/>
          <w:color w:val="333333"/>
          <w:sz w:val="18"/>
          <w:szCs w:val="18"/>
          <w:bdr w:val="none" w:sz="0" w:space="0" w:color="auto" w:frame="1"/>
        </w:rPr>
        <w:t xml:space="preserve"> ____ </w:t>
      </w:r>
      <w:proofErr w:type="gramStart"/>
      <w:r>
        <w:rPr>
          <w:rFonts w:ascii="Arial" w:hAnsi="Arial" w:cs="Arial"/>
          <w:color w:val="333333"/>
          <w:sz w:val="18"/>
          <w:szCs w:val="18"/>
          <w:bdr w:val="none" w:sz="0" w:space="0" w:color="auto" w:frame="1"/>
        </w:rPr>
        <w:t>дней</w:t>
      </w:r>
      <w:proofErr w:type="gramEnd"/>
      <w:r>
        <w:rPr>
          <w:rFonts w:ascii="Arial" w:hAnsi="Arial" w:cs="Arial"/>
          <w:color w:val="333333"/>
          <w:sz w:val="18"/>
          <w:szCs w:val="18"/>
          <w:bdr w:val="none" w:sz="0" w:space="0" w:color="auto" w:frame="1"/>
        </w:rPr>
        <w:t xml:space="preserve"> после заключения настоящего договора.</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В случае произведения Агентом других необходимых для выполнения настоящего договора расходов</w:t>
      </w:r>
      <w:r>
        <w:rPr>
          <w:rStyle w:val="apple-converted-space"/>
          <w:rFonts w:ascii="Arial" w:hAnsi="Arial" w:cs="Arial"/>
          <w:color w:val="333333"/>
          <w:sz w:val="18"/>
          <w:szCs w:val="18"/>
          <w:bdr w:val="none" w:sz="0" w:space="0" w:color="auto" w:frame="1"/>
        </w:rPr>
        <w:t> </w:t>
      </w:r>
      <w:hyperlink r:id="rId45" w:history="1">
        <w:r>
          <w:rPr>
            <w:rStyle w:val="a3"/>
            <w:rFonts w:ascii="Arial" w:hAnsi="Arial" w:cs="Arial"/>
            <w:color w:val="34BBD4"/>
            <w:sz w:val="18"/>
            <w:szCs w:val="18"/>
            <w:u w:val="none"/>
            <w:bdr w:val="none" w:sz="0" w:space="0" w:color="auto" w:frame="1"/>
          </w:rPr>
          <w:t>Принципал</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обязан возместить Агенту его затраты. Затраты</w:t>
      </w:r>
      <w:r>
        <w:rPr>
          <w:rStyle w:val="apple-converted-space"/>
          <w:rFonts w:ascii="Arial" w:hAnsi="Arial" w:cs="Arial"/>
          <w:color w:val="333333"/>
          <w:sz w:val="18"/>
          <w:szCs w:val="18"/>
          <w:bdr w:val="none" w:sz="0" w:space="0" w:color="auto" w:frame="1"/>
        </w:rPr>
        <w:t> </w:t>
      </w:r>
      <w:hyperlink r:id="rId46" w:history="1">
        <w:r>
          <w:rPr>
            <w:rStyle w:val="a3"/>
            <w:rFonts w:ascii="Arial" w:hAnsi="Arial" w:cs="Arial"/>
            <w:color w:val="34BBD4"/>
            <w:sz w:val="18"/>
            <w:szCs w:val="18"/>
            <w:u w:val="none"/>
            <w:bdr w:val="none" w:sz="0" w:space="0" w:color="auto" w:frame="1"/>
          </w:rPr>
          <w:t>Агента</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возмещаются не позднее _________ после уведомления</w:t>
      </w:r>
      <w:r>
        <w:rPr>
          <w:rStyle w:val="apple-converted-space"/>
          <w:rFonts w:ascii="Arial" w:hAnsi="Arial" w:cs="Arial"/>
          <w:color w:val="333333"/>
          <w:sz w:val="18"/>
          <w:szCs w:val="18"/>
          <w:bdr w:val="none" w:sz="0" w:space="0" w:color="auto" w:frame="1"/>
        </w:rPr>
        <w:t> </w:t>
      </w:r>
      <w:hyperlink r:id="rId47" w:history="1">
        <w:r>
          <w:rPr>
            <w:rStyle w:val="a3"/>
            <w:rFonts w:ascii="Arial" w:hAnsi="Arial" w:cs="Arial"/>
            <w:color w:val="34BBD4"/>
            <w:sz w:val="18"/>
            <w:szCs w:val="18"/>
            <w:u w:val="none"/>
            <w:bdr w:val="none" w:sz="0" w:space="0" w:color="auto" w:frame="1"/>
          </w:rPr>
          <w:t>Агентом</w:t>
        </w:r>
      </w:hyperlink>
      <w:r>
        <w:rPr>
          <w:rStyle w:val="apple-converted-space"/>
          <w:rFonts w:ascii="Arial" w:hAnsi="Arial" w:cs="Arial"/>
          <w:color w:val="333333"/>
          <w:sz w:val="18"/>
          <w:szCs w:val="18"/>
          <w:bdr w:val="none" w:sz="0" w:space="0" w:color="auto" w:frame="1"/>
        </w:rPr>
        <w:t> </w:t>
      </w:r>
      <w:hyperlink r:id="rId48" w:history="1">
        <w:r>
          <w:rPr>
            <w:rStyle w:val="a3"/>
            <w:rFonts w:ascii="Arial" w:hAnsi="Arial" w:cs="Arial"/>
            <w:color w:val="34BBD4"/>
            <w:sz w:val="18"/>
            <w:szCs w:val="18"/>
            <w:u w:val="none"/>
            <w:bdr w:val="none" w:sz="0" w:space="0" w:color="auto" w:frame="1"/>
          </w:rPr>
          <w:t>Принципала</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 произведении необходимых расходов или получения объяснения Агента о необходимости производства подобных расходов, если</w:t>
      </w:r>
      <w:r>
        <w:rPr>
          <w:rStyle w:val="apple-converted-space"/>
          <w:rFonts w:ascii="Arial" w:hAnsi="Arial" w:cs="Arial"/>
          <w:color w:val="333333"/>
          <w:sz w:val="18"/>
          <w:szCs w:val="18"/>
          <w:bdr w:val="none" w:sz="0" w:space="0" w:color="auto" w:frame="1"/>
        </w:rPr>
        <w:t> </w:t>
      </w:r>
      <w:hyperlink r:id="rId49" w:history="1">
        <w:r>
          <w:rPr>
            <w:rStyle w:val="a3"/>
            <w:rFonts w:ascii="Arial" w:hAnsi="Arial" w:cs="Arial"/>
            <w:color w:val="34BBD4"/>
            <w:sz w:val="18"/>
            <w:szCs w:val="18"/>
            <w:u w:val="none"/>
            <w:bdr w:val="none" w:sz="0" w:space="0" w:color="auto" w:frame="1"/>
          </w:rPr>
          <w:t>Принципал</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затребует такие объяснения в течение указанного срока.</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lastRenderedPageBreak/>
        <w:t>2.10.</w:t>
      </w:r>
      <w:r>
        <w:rPr>
          <w:rStyle w:val="apple-converted-space"/>
          <w:rFonts w:ascii="Arial" w:hAnsi="Arial" w:cs="Arial"/>
          <w:color w:val="333333"/>
          <w:sz w:val="18"/>
          <w:szCs w:val="18"/>
          <w:bdr w:val="none" w:sz="0" w:space="0" w:color="auto" w:frame="1"/>
        </w:rPr>
        <w:t> </w:t>
      </w:r>
      <w:hyperlink r:id="rId50" w:history="1">
        <w:r>
          <w:rPr>
            <w:rStyle w:val="a3"/>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обязан перечислить денежные средства, причитающиеся</w:t>
      </w:r>
      <w:r>
        <w:rPr>
          <w:rStyle w:val="apple-converted-space"/>
          <w:rFonts w:ascii="Arial" w:hAnsi="Arial" w:cs="Arial"/>
          <w:color w:val="333333"/>
          <w:sz w:val="18"/>
          <w:szCs w:val="18"/>
          <w:bdr w:val="none" w:sz="0" w:space="0" w:color="auto" w:frame="1"/>
        </w:rPr>
        <w:t> </w:t>
      </w:r>
      <w:hyperlink r:id="rId51" w:history="1">
        <w:r>
          <w:rPr>
            <w:rStyle w:val="a3"/>
            <w:rFonts w:ascii="Arial" w:hAnsi="Arial" w:cs="Arial"/>
            <w:color w:val="34BBD4"/>
            <w:sz w:val="18"/>
            <w:szCs w:val="18"/>
            <w:u w:val="none"/>
            <w:bdr w:val="none" w:sz="0" w:space="0" w:color="auto" w:frame="1"/>
          </w:rPr>
          <w:t>Принципалу</w:t>
        </w:r>
      </w:hyperlink>
      <w:r>
        <w:rPr>
          <w:rFonts w:ascii="Arial" w:hAnsi="Arial" w:cs="Arial"/>
          <w:color w:val="333333"/>
          <w:sz w:val="18"/>
          <w:szCs w:val="18"/>
          <w:bdr w:val="none" w:sz="0" w:space="0" w:color="auto" w:frame="1"/>
        </w:rPr>
        <w:t>, на расчетный счет последнего в течение трех банковских дней с момента их получения.</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xml:space="preserve">2.11. В целях исполнения настоящего договора Агент обязан заключить субагентский договор </w:t>
      </w:r>
      <w:proofErr w:type="gramStart"/>
      <w:r>
        <w:rPr>
          <w:rFonts w:ascii="Arial" w:hAnsi="Arial" w:cs="Arial"/>
          <w:color w:val="333333"/>
          <w:sz w:val="18"/>
          <w:szCs w:val="18"/>
          <w:bdr w:val="none" w:sz="0" w:space="0" w:color="auto" w:frame="1"/>
        </w:rPr>
        <w:t>с</w:t>
      </w:r>
      <w:proofErr w:type="gramEnd"/>
      <w:r>
        <w:rPr>
          <w:rFonts w:ascii="Arial" w:hAnsi="Arial" w:cs="Arial"/>
          <w:color w:val="333333"/>
          <w:sz w:val="18"/>
          <w:szCs w:val="18"/>
          <w:bdr w:val="none" w:sz="0" w:space="0" w:color="auto" w:frame="1"/>
        </w:rPr>
        <w:t xml:space="preserve"> ___________ </w:t>
      </w:r>
      <w:proofErr w:type="gramStart"/>
      <w:r>
        <w:rPr>
          <w:rFonts w:ascii="Arial" w:hAnsi="Arial" w:cs="Arial"/>
          <w:color w:val="333333"/>
          <w:sz w:val="18"/>
          <w:szCs w:val="18"/>
          <w:bdr w:val="none" w:sz="0" w:space="0" w:color="auto" w:frame="1"/>
        </w:rPr>
        <w:t>на</w:t>
      </w:r>
      <w:proofErr w:type="gramEnd"/>
      <w:r>
        <w:rPr>
          <w:rFonts w:ascii="Arial" w:hAnsi="Arial" w:cs="Arial"/>
          <w:color w:val="333333"/>
          <w:sz w:val="18"/>
          <w:szCs w:val="18"/>
          <w:bdr w:val="none" w:sz="0" w:space="0" w:color="auto" w:frame="1"/>
        </w:rPr>
        <w:t xml:space="preserve"> сумму не более ____ (___________) на выполнение следующих действий: ________________.</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hyperlink r:id="rId52" w:history="1">
        <w:r>
          <w:rPr>
            <w:rStyle w:val="a3"/>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несет ответственность перед</w:t>
      </w:r>
      <w:r>
        <w:rPr>
          <w:rStyle w:val="apple-converted-space"/>
          <w:rFonts w:ascii="Arial" w:hAnsi="Arial" w:cs="Arial"/>
          <w:color w:val="333333"/>
          <w:sz w:val="18"/>
          <w:szCs w:val="18"/>
          <w:bdr w:val="none" w:sz="0" w:space="0" w:color="auto" w:frame="1"/>
        </w:rPr>
        <w:t> </w:t>
      </w:r>
      <w:hyperlink r:id="rId53" w:history="1">
        <w:r>
          <w:rPr>
            <w:rStyle w:val="a3"/>
            <w:rFonts w:ascii="Arial" w:hAnsi="Arial" w:cs="Arial"/>
            <w:color w:val="34BBD4"/>
            <w:sz w:val="18"/>
            <w:szCs w:val="18"/>
            <w:u w:val="none"/>
            <w:bdr w:val="none" w:sz="0" w:space="0" w:color="auto" w:frame="1"/>
          </w:rPr>
          <w:t>Принципалом</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за действия субагента.</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До прекращения настоящего договора</w:t>
      </w:r>
      <w:r>
        <w:rPr>
          <w:rStyle w:val="apple-converted-space"/>
          <w:rFonts w:ascii="Arial" w:hAnsi="Arial" w:cs="Arial"/>
          <w:color w:val="333333"/>
          <w:sz w:val="18"/>
          <w:szCs w:val="18"/>
          <w:bdr w:val="none" w:sz="0" w:space="0" w:color="auto" w:frame="1"/>
        </w:rPr>
        <w:t> </w:t>
      </w:r>
      <w:hyperlink r:id="rId54" w:history="1">
        <w:r>
          <w:rPr>
            <w:rStyle w:val="a3"/>
            <w:rFonts w:ascii="Arial" w:hAnsi="Arial" w:cs="Arial"/>
            <w:color w:val="34BBD4"/>
            <w:sz w:val="18"/>
            <w:szCs w:val="18"/>
            <w:u w:val="none"/>
            <w:bdr w:val="none" w:sz="0" w:space="0" w:color="auto" w:frame="1"/>
          </w:rPr>
          <w:t>Принципал</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вправе/не вправе без согласия Агента вступать в непосредственные отношения с субагентом.</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Вознаграждение субагенту выплачивается за счет</w:t>
      </w:r>
      <w:r>
        <w:rPr>
          <w:rStyle w:val="apple-converted-space"/>
          <w:rFonts w:ascii="Arial" w:hAnsi="Arial" w:cs="Arial"/>
          <w:color w:val="333333"/>
          <w:sz w:val="18"/>
          <w:szCs w:val="18"/>
          <w:bdr w:val="none" w:sz="0" w:space="0" w:color="auto" w:frame="1"/>
        </w:rPr>
        <w:t> </w:t>
      </w:r>
      <w:hyperlink r:id="rId55" w:history="1">
        <w:r>
          <w:rPr>
            <w:rStyle w:val="a3"/>
            <w:rFonts w:ascii="Arial" w:hAnsi="Arial" w:cs="Arial"/>
            <w:color w:val="34BBD4"/>
            <w:sz w:val="18"/>
            <w:szCs w:val="18"/>
            <w:u w:val="none"/>
            <w:bdr w:val="none" w:sz="0" w:space="0" w:color="auto" w:frame="1"/>
          </w:rPr>
          <w:t>Принципала</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из денежных средств, перечисленных</w:t>
      </w:r>
      <w:r>
        <w:rPr>
          <w:rStyle w:val="apple-converted-space"/>
          <w:rFonts w:ascii="Arial" w:hAnsi="Arial" w:cs="Arial"/>
          <w:color w:val="333333"/>
          <w:sz w:val="18"/>
          <w:szCs w:val="18"/>
          <w:bdr w:val="none" w:sz="0" w:space="0" w:color="auto" w:frame="1"/>
        </w:rPr>
        <w:t> </w:t>
      </w:r>
      <w:hyperlink r:id="rId56" w:history="1">
        <w:r>
          <w:rPr>
            <w:rStyle w:val="a3"/>
            <w:rFonts w:ascii="Arial" w:hAnsi="Arial" w:cs="Arial"/>
            <w:color w:val="34BBD4"/>
            <w:sz w:val="18"/>
            <w:szCs w:val="18"/>
            <w:u w:val="none"/>
            <w:bdr w:val="none" w:sz="0" w:space="0" w:color="auto" w:frame="1"/>
          </w:rPr>
          <w:t>Принципалом</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на счет Агента для возмещения расходов. При недостаточности денежных средств, перечисленных</w:t>
      </w:r>
      <w:r>
        <w:rPr>
          <w:rStyle w:val="apple-converted-space"/>
          <w:rFonts w:ascii="Arial" w:hAnsi="Arial" w:cs="Arial"/>
          <w:color w:val="333333"/>
          <w:sz w:val="18"/>
          <w:szCs w:val="18"/>
          <w:bdr w:val="none" w:sz="0" w:space="0" w:color="auto" w:frame="1"/>
        </w:rPr>
        <w:t> </w:t>
      </w:r>
      <w:hyperlink r:id="rId57" w:history="1">
        <w:r>
          <w:rPr>
            <w:rStyle w:val="a3"/>
            <w:rFonts w:ascii="Arial" w:hAnsi="Arial" w:cs="Arial"/>
            <w:color w:val="34BBD4"/>
            <w:sz w:val="18"/>
            <w:szCs w:val="18"/>
            <w:u w:val="none"/>
            <w:bdr w:val="none" w:sz="0" w:space="0" w:color="auto" w:frame="1"/>
          </w:rPr>
          <w:t>Принципалом</w:t>
        </w:r>
      </w:hyperlink>
      <w:r>
        <w:rPr>
          <w:rFonts w:ascii="Arial" w:hAnsi="Arial" w:cs="Arial"/>
          <w:color w:val="333333"/>
          <w:sz w:val="18"/>
          <w:szCs w:val="18"/>
          <w:bdr w:val="none" w:sz="0" w:space="0" w:color="auto" w:frame="1"/>
        </w:rPr>
        <w:t>, уплаченное Агентом вознаграждение субагента возмещается Принципалом Агенту в порядке, предусмотренном для возмещения расходов Агента.</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2.12.</w:t>
      </w:r>
      <w:r>
        <w:rPr>
          <w:rStyle w:val="apple-converted-space"/>
          <w:rFonts w:ascii="Arial" w:hAnsi="Arial" w:cs="Arial"/>
          <w:color w:val="333333"/>
          <w:sz w:val="18"/>
          <w:szCs w:val="18"/>
          <w:bdr w:val="none" w:sz="0" w:space="0" w:color="auto" w:frame="1"/>
        </w:rPr>
        <w:t> </w:t>
      </w:r>
      <w:hyperlink r:id="rId58" w:history="1">
        <w:r>
          <w:rPr>
            <w:rStyle w:val="a3"/>
            <w:rFonts w:ascii="Arial" w:hAnsi="Arial" w:cs="Arial"/>
            <w:color w:val="34BBD4"/>
            <w:sz w:val="18"/>
            <w:szCs w:val="18"/>
            <w:u w:val="none"/>
            <w:bdr w:val="none" w:sz="0" w:space="0" w:color="auto" w:frame="1"/>
          </w:rPr>
          <w:t>Принципал</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обязан:</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2.12.1. Выплатить Агенту вознаграждение за оказанные услуги в размере и порядке, установленном настоящим договором.</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2.12.2. Возмещать</w:t>
      </w:r>
      <w:r>
        <w:rPr>
          <w:rStyle w:val="apple-converted-space"/>
          <w:rFonts w:ascii="Arial" w:hAnsi="Arial" w:cs="Arial"/>
          <w:color w:val="333333"/>
          <w:sz w:val="18"/>
          <w:szCs w:val="18"/>
          <w:bdr w:val="none" w:sz="0" w:space="0" w:color="auto" w:frame="1"/>
        </w:rPr>
        <w:t> </w:t>
      </w:r>
      <w:hyperlink r:id="rId59" w:history="1">
        <w:r>
          <w:rPr>
            <w:rStyle w:val="a3"/>
            <w:rFonts w:ascii="Arial" w:hAnsi="Arial" w:cs="Arial"/>
            <w:color w:val="34BBD4"/>
            <w:sz w:val="18"/>
            <w:szCs w:val="18"/>
            <w:u w:val="none"/>
            <w:bdr w:val="none" w:sz="0" w:space="0" w:color="auto" w:frame="1"/>
          </w:rPr>
          <w:t>Агенту</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суммы, израсходованные им по исполнению настоящего договора сверх переданных средств.</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2.12.3. Принять от</w:t>
      </w:r>
      <w:r>
        <w:rPr>
          <w:rStyle w:val="apple-converted-space"/>
          <w:rFonts w:ascii="Arial" w:hAnsi="Arial" w:cs="Arial"/>
          <w:color w:val="333333"/>
          <w:sz w:val="18"/>
          <w:szCs w:val="18"/>
          <w:bdr w:val="none" w:sz="0" w:space="0" w:color="auto" w:frame="1"/>
        </w:rPr>
        <w:t> </w:t>
      </w:r>
      <w:hyperlink r:id="rId60" w:history="1">
        <w:r>
          <w:rPr>
            <w:rStyle w:val="a3"/>
            <w:rFonts w:ascii="Arial" w:hAnsi="Arial" w:cs="Arial"/>
            <w:color w:val="34BBD4"/>
            <w:sz w:val="18"/>
            <w:szCs w:val="18"/>
            <w:u w:val="none"/>
            <w:bdr w:val="none" w:sz="0" w:space="0" w:color="auto" w:frame="1"/>
          </w:rPr>
          <w:t>Агента</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все исполненное по настоящему договору.</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2.12.4. Осмотреть имущество, приобретенное для него</w:t>
      </w:r>
      <w:r>
        <w:rPr>
          <w:rStyle w:val="apple-converted-space"/>
          <w:rFonts w:ascii="Arial" w:hAnsi="Arial" w:cs="Arial"/>
          <w:color w:val="333333"/>
          <w:sz w:val="18"/>
          <w:szCs w:val="18"/>
          <w:bdr w:val="none" w:sz="0" w:space="0" w:color="auto" w:frame="1"/>
        </w:rPr>
        <w:t> </w:t>
      </w:r>
      <w:hyperlink r:id="rId61" w:history="1">
        <w:r>
          <w:rPr>
            <w:rStyle w:val="a3"/>
            <w:rFonts w:ascii="Arial" w:hAnsi="Arial" w:cs="Arial"/>
            <w:color w:val="34BBD4"/>
            <w:sz w:val="18"/>
            <w:szCs w:val="18"/>
            <w:u w:val="none"/>
            <w:bdr w:val="none" w:sz="0" w:space="0" w:color="auto" w:frame="1"/>
          </w:rPr>
          <w:t>Агентом</w:t>
        </w:r>
      </w:hyperlink>
      <w:r>
        <w:rPr>
          <w:rFonts w:ascii="Arial" w:hAnsi="Arial" w:cs="Arial"/>
          <w:color w:val="333333"/>
          <w:sz w:val="18"/>
          <w:szCs w:val="18"/>
          <w:bdr w:val="none" w:sz="0" w:space="0" w:color="auto" w:frame="1"/>
        </w:rPr>
        <w:t>, и известить последнего об обнаруженных в этом имуществе недостатках в течение ____ после их обнаружения.</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2.12.5. Освободить</w:t>
      </w:r>
      <w:r>
        <w:rPr>
          <w:rStyle w:val="apple-converted-space"/>
          <w:rFonts w:ascii="Arial" w:hAnsi="Arial" w:cs="Arial"/>
          <w:color w:val="333333"/>
          <w:sz w:val="18"/>
          <w:szCs w:val="18"/>
          <w:bdr w:val="none" w:sz="0" w:space="0" w:color="auto" w:frame="1"/>
        </w:rPr>
        <w:t> </w:t>
      </w:r>
      <w:hyperlink r:id="rId62" w:history="1">
        <w:r>
          <w:rPr>
            <w:rStyle w:val="a3"/>
            <w:rFonts w:ascii="Arial" w:hAnsi="Arial" w:cs="Arial"/>
            <w:color w:val="34BBD4"/>
            <w:sz w:val="18"/>
            <w:szCs w:val="18"/>
            <w:u w:val="none"/>
            <w:bdr w:val="none" w:sz="0" w:space="0" w:color="auto" w:frame="1"/>
          </w:rPr>
          <w:t>Агента</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от обязательств, принятых им на себя перед третьим лицом по исполнению настоящего договора, путем перевода долга Агента на свое имя или, если третье лицо не даст согласия на перевод долга, путем исполнения обязательства от имени Агента, или, с согласия Агента, путем возмещения расходов</w:t>
      </w:r>
      <w:r>
        <w:rPr>
          <w:rStyle w:val="apple-converted-space"/>
          <w:rFonts w:ascii="Arial" w:hAnsi="Arial" w:cs="Arial"/>
          <w:color w:val="333333"/>
          <w:sz w:val="18"/>
          <w:szCs w:val="18"/>
          <w:bdr w:val="none" w:sz="0" w:space="0" w:color="auto" w:frame="1"/>
        </w:rPr>
        <w:t> </w:t>
      </w:r>
      <w:hyperlink r:id="rId63" w:history="1">
        <w:r>
          <w:rPr>
            <w:rStyle w:val="a3"/>
            <w:rFonts w:ascii="Arial" w:hAnsi="Arial" w:cs="Arial"/>
            <w:color w:val="34BBD4"/>
            <w:sz w:val="18"/>
            <w:szCs w:val="18"/>
            <w:u w:val="none"/>
            <w:bdr w:val="none" w:sz="0" w:space="0" w:color="auto" w:frame="1"/>
          </w:rPr>
          <w:t>Агента</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на исполнение обязательства.</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2.13.</w:t>
      </w:r>
      <w:r>
        <w:rPr>
          <w:rStyle w:val="apple-converted-space"/>
          <w:rFonts w:ascii="Arial" w:hAnsi="Arial" w:cs="Arial"/>
          <w:color w:val="333333"/>
          <w:sz w:val="18"/>
          <w:szCs w:val="18"/>
          <w:bdr w:val="none" w:sz="0" w:space="0" w:color="auto" w:frame="1"/>
        </w:rPr>
        <w:t> </w:t>
      </w:r>
      <w:hyperlink r:id="rId64" w:history="1">
        <w:r>
          <w:rPr>
            <w:rStyle w:val="a3"/>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вправе удерживать находящиеся у него вещи, которые подлежат передаче</w:t>
      </w:r>
      <w:r>
        <w:rPr>
          <w:rStyle w:val="apple-converted-space"/>
          <w:rFonts w:ascii="Arial" w:hAnsi="Arial" w:cs="Arial"/>
          <w:color w:val="333333"/>
          <w:sz w:val="18"/>
          <w:szCs w:val="18"/>
          <w:bdr w:val="none" w:sz="0" w:space="0" w:color="auto" w:frame="1"/>
        </w:rPr>
        <w:t> </w:t>
      </w:r>
      <w:proofErr w:type="spellStart"/>
      <w:r>
        <w:rPr>
          <w:rFonts w:ascii="Arial" w:hAnsi="Arial" w:cs="Arial"/>
          <w:color w:val="333333"/>
          <w:sz w:val="18"/>
          <w:szCs w:val="18"/>
          <w:bdr w:val="none" w:sz="0" w:space="0" w:color="auto" w:frame="1"/>
        </w:rPr>
        <w:fldChar w:fldCharType="begin"/>
      </w:r>
      <w:r>
        <w:rPr>
          <w:rFonts w:ascii="Arial" w:hAnsi="Arial" w:cs="Arial"/>
          <w:color w:val="333333"/>
          <w:sz w:val="18"/>
          <w:szCs w:val="18"/>
          <w:bdr w:val="none" w:sz="0" w:space="0" w:color="auto" w:frame="1"/>
        </w:rPr>
        <w:instrText xml:space="preserve"> HYPERLINK "http://mashenkof.ru/levoe_menyu/dogovornoe_pravo/principal_kak_storona_agentskogo_dogovora/" </w:instrText>
      </w:r>
      <w:r>
        <w:rPr>
          <w:rFonts w:ascii="Arial" w:hAnsi="Arial" w:cs="Arial"/>
          <w:color w:val="333333"/>
          <w:sz w:val="18"/>
          <w:szCs w:val="18"/>
          <w:bdr w:val="none" w:sz="0" w:space="0" w:color="auto" w:frame="1"/>
        </w:rPr>
        <w:fldChar w:fldCharType="separate"/>
      </w:r>
      <w:r>
        <w:rPr>
          <w:rStyle w:val="a3"/>
          <w:rFonts w:ascii="Arial" w:hAnsi="Arial" w:cs="Arial"/>
          <w:color w:val="34BBD4"/>
          <w:sz w:val="18"/>
          <w:szCs w:val="18"/>
          <w:u w:val="none"/>
          <w:bdr w:val="none" w:sz="0" w:space="0" w:color="auto" w:frame="1"/>
        </w:rPr>
        <w:t>Принципалу</w:t>
      </w:r>
      <w:r>
        <w:rPr>
          <w:rFonts w:ascii="Arial" w:hAnsi="Arial" w:cs="Arial"/>
          <w:color w:val="333333"/>
          <w:sz w:val="18"/>
          <w:szCs w:val="18"/>
          <w:bdr w:val="none" w:sz="0" w:space="0" w:color="auto" w:frame="1"/>
        </w:rPr>
        <w:fldChar w:fldCharType="end"/>
      </w:r>
      <w:r>
        <w:rPr>
          <w:rFonts w:ascii="Arial" w:hAnsi="Arial" w:cs="Arial"/>
          <w:color w:val="333333"/>
          <w:sz w:val="18"/>
          <w:szCs w:val="18"/>
          <w:bdr w:val="none" w:sz="0" w:space="0" w:color="auto" w:frame="1"/>
        </w:rPr>
        <w:t>либо</w:t>
      </w:r>
      <w:proofErr w:type="spellEnd"/>
      <w:r>
        <w:rPr>
          <w:rFonts w:ascii="Arial" w:hAnsi="Arial" w:cs="Arial"/>
          <w:color w:val="333333"/>
          <w:sz w:val="18"/>
          <w:szCs w:val="18"/>
          <w:bdr w:val="none" w:sz="0" w:space="0" w:color="auto" w:frame="1"/>
        </w:rPr>
        <w:t xml:space="preserve"> лицу, указанному</w:t>
      </w:r>
      <w:r>
        <w:rPr>
          <w:rStyle w:val="apple-converted-space"/>
          <w:rFonts w:ascii="Arial" w:hAnsi="Arial" w:cs="Arial"/>
          <w:color w:val="333333"/>
          <w:sz w:val="18"/>
          <w:szCs w:val="18"/>
          <w:bdr w:val="none" w:sz="0" w:space="0" w:color="auto" w:frame="1"/>
        </w:rPr>
        <w:t> </w:t>
      </w:r>
      <w:hyperlink r:id="rId65" w:history="1">
        <w:r>
          <w:rPr>
            <w:rStyle w:val="a3"/>
            <w:rFonts w:ascii="Arial" w:hAnsi="Arial" w:cs="Arial"/>
            <w:color w:val="34BBD4"/>
            <w:sz w:val="18"/>
            <w:szCs w:val="18"/>
            <w:u w:val="none"/>
            <w:bdr w:val="none" w:sz="0" w:space="0" w:color="auto" w:frame="1"/>
          </w:rPr>
          <w:t>Принципалом</w:t>
        </w:r>
      </w:hyperlink>
      <w:r>
        <w:rPr>
          <w:rFonts w:ascii="Arial" w:hAnsi="Arial" w:cs="Arial"/>
          <w:color w:val="333333"/>
          <w:sz w:val="18"/>
          <w:szCs w:val="18"/>
          <w:bdr w:val="none" w:sz="0" w:space="0" w:color="auto" w:frame="1"/>
        </w:rPr>
        <w:t>, в обеспечение своих требований по настоящему договору.</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2.14. Агент вправе удержать причитающиеся ему по настоящему договору суммы вознаграждения из всех сумм, поступивших к нему за счет</w:t>
      </w:r>
      <w:r>
        <w:rPr>
          <w:rStyle w:val="apple-converted-space"/>
          <w:rFonts w:ascii="Arial" w:hAnsi="Arial" w:cs="Arial"/>
          <w:color w:val="333333"/>
          <w:sz w:val="18"/>
          <w:szCs w:val="18"/>
          <w:bdr w:val="none" w:sz="0" w:space="0" w:color="auto" w:frame="1"/>
        </w:rPr>
        <w:t> </w:t>
      </w:r>
      <w:hyperlink r:id="rId66" w:history="1">
        <w:r>
          <w:rPr>
            <w:rStyle w:val="a3"/>
            <w:rFonts w:ascii="Arial" w:hAnsi="Arial" w:cs="Arial"/>
            <w:color w:val="34BBD4"/>
            <w:sz w:val="18"/>
            <w:szCs w:val="18"/>
            <w:u w:val="none"/>
            <w:bdr w:val="none" w:sz="0" w:space="0" w:color="auto" w:frame="1"/>
          </w:rPr>
          <w:t>Принципала</w:t>
        </w:r>
      </w:hyperlink>
      <w:r>
        <w:rPr>
          <w:rFonts w:ascii="Arial" w:hAnsi="Arial" w:cs="Arial"/>
          <w:color w:val="333333"/>
          <w:sz w:val="18"/>
          <w:szCs w:val="18"/>
          <w:bdr w:val="none" w:sz="0" w:space="0" w:color="auto" w:frame="1"/>
        </w:rPr>
        <w:t>.</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2.15. В случае реорганизации</w:t>
      </w:r>
      <w:r>
        <w:rPr>
          <w:rStyle w:val="apple-converted-space"/>
          <w:rFonts w:ascii="Arial" w:hAnsi="Arial" w:cs="Arial"/>
          <w:color w:val="333333"/>
          <w:sz w:val="18"/>
          <w:szCs w:val="18"/>
          <w:bdr w:val="none" w:sz="0" w:space="0" w:color="auto" w:frame="1"/>
        </w:rPr>
        <w:t> </w:t>
      </w:r>
      <w:hyperlink r:id="rId67" w:history="1">
        <w:r>
          <w:rPr>
            <w:rStyle w:val="a3"/>
            <w:rFonts w:ascii="Arial" w:hAnsi="Arial" w:cs="Arial"/>
            <w:color w:val="34BBD4"/>
            <w:sz w:val="18"/>
            <w:szCs w:val="18"/>
            <w:u w:val="none"/>
            <w:bdr w:val="none" w:sz="0" w:space="0" w:color="auto" w:frame="1"/>
          </w:rPr>
          <w:t>Принципала</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его поручение сохраняет свою силу для Агента до тех пор, пока не поступят надлежащие указания от правопреемников</w:t>
      </w:r>
      <w:r>
        <w:rPr>
          <w:rStyle w:val="apple-converted-space"/>
          <w:rFonts w:ascii="Arial" w:hAnsi="Arial" w:cs="Arial"/>
          <w:color w:val="333333"/>
          <w:sz w:val="18"/>
          <w:szCs w:val="18"/>
          <w:bdr w:val="none" w:sz="0" w:space="0" w:color="auto" w:frame="1"/>
        </w:rPr>
        <w:t> </w:t>
      </w:r>
      <w:hyperlink r:id="rId68" w:history="1">
        <w:r>
          <w:rPr>
            <w:rStyle w:val="a3"/>
            <w:rFonts w:ascii="Arial" w:hAnsi="Arial" w:cs="Arial"/>
            <w:color w:val="34BBD4"/>
            <w:sz w:val="18"/>
            <w:szCs w:val="18"/>
            <w:u w:val="none"/>
            <w:bdr w:val="none" w:sz="0" w:space="0" w:color="auto" w:frame="1"/>
          </w:rPr>
          <w:t>Принципала</w:t>
        </w:r>
      </w:hyperlink>
      <w:r>
        <w:rPr>
          <w:rFonts w:ascii="Arial" w:hAnsi="Arial" w:cs="Arial"/>
          <w:color w:val="333333"/>
          <w:sz w:val="18"/>
          <w:szCs w:val="18"/>
          <w:bdr w:val="none" w:sz="0" w:space="0" w:color="auto" w:frame="1"/>
        </w:rPr>
        <w:t>.</w:t>
      </w:r>
    </w:p>
    <w:p w:rsidR="009314AD" w:rsidRDefault="009314AD" w:rsidP="009314AD">
      <w:pPr>
        <w:pStyle w:val="a4"/>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9314AD" w:rsidRDefault="009314AD" w:rsidP="009314AD">
      <w:pPr>
        <w:pStyle w:val="a4"/>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3. ПОРЯДОК РАСЧЕТОВ</w:t>
      </w:r>
    </w:p>
    <w:p w:rsidR="009314AD" w:rsidRDefault="009314AD" w:rsidP="009314AD">
      <w:pPr>
        <w:pStyle w:val="a4"/>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3.1. Сумма вознаграждения Агента по настоящему договору составляет</w:t>
      </w:r>
      <w:proofErr w:type="gramStart"/>
      <w:r>
        <w:rPr>
          <w:rFonts w:ascii="Arial" w:hAnsi="Arial" w:cs="Arial"/>
          <w:color w:val="333333"/>
          <w:sz w:val="18"/>
          <w:szCs w:val="18"/>
          <w:bdr w:val="none" w:sz="0" w:space="0" w:color="auto" w:frame="1"/>
        </w:rPr>
        <w:t xml:space="preserve"> _____ (____________) </w:t>
      </w:r>
      <w:proofErr w:type="gramEnd"/>
      <w:r>
        <w:rPr>
          <w:rFonts w:ascii="Arial" w:hAnsi="Arial" w:cs="Arial"/>
          <w:color w:val="333333"/>
          <w:sz w:val="18"/>
          <w:szCs w:val="18"/>
          <w:bdr w:val="none" w:sz="0" w:space="0" w:color="auto" w:frame="1"/>
        </w:rPr>
        <w:t>рублей.</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3.2. Вознаграждение выплачивается Агенту в следующем порядке: _____________________.</w:t>
      </w:r>
    </w:p>
    <w:p w:rsidR="009314AD" w:rsidRDefault="009314AD" w:rsidP="009314AD">
      <w:pPr>
        <w:pStyle w:val="a4"/>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9314AD" w:rsidRDefault="009314AD" w:rsidP="009314AD">
      <w:pPr>
        <w:pStyle w:val="a4"/>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4. ОТВЕТСТВЕННОСТЬ ПО НАСТОЯЩЕМУ ДОГОВОРУ</w:t>
      </w:r>
    </w:p>
    <w:p w:rsidR="009314AD" w:rsidRDefault="009314AD" w:rsidP="009314AD">
      <w:pPr>
        <w:pStyle w:val="a4"/>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4.1.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4.2. В случае просрочки перечисления Агенту причитающихся ему денежных сумм в счет вознаграждения, не удержанного</w:t>
      </w:r>
      <w:r>
        <w:rPr>
          <w:rStyle w:val="apple-converted-space"/>
          <w:rFonts w:ascii="Arial" w:hAnsi="Arial" w:cs="Arial"/>
          <w:color w:val="333333"/>
          <w:sz w:val="18"/>
          <w:szCs w:val="18"/>
          <w:bdr w:val="none" w:sz="0" w:space="0" w:color="auto" w:frame="1"/>
        </w:rPr>
        <w:t> </w:t>
      </w:r>
      <w:hyperlink r:id="rId69" w:history="1">
        <w:r>
          <w:rPr>
            <w:rStyle w:val="a3"/>
            <w:rFonts w:ascii="Arial" w:hAnsi="Arial" w:cs="Arial"/>
            <w:color w:val="34BBD4"/>
            <w:sz w:val="18"/>
            <w:szCs w:val="18"/>
            <w:u w:val="none"/>
            <w:bdr w:val="none" w:sz="0" w:space="0" w:color="auto" w:frame="1"/>
          </w:rPr>
          <w:t>Агентом</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согласно п. 2.14 настоящего договора, или в счет возмещения необходимых расходов</w:t>
      </w:r>
      <w:r>
        <w:rPr>
          <w:rStyle w:val="apple-converted-space"/>
          <w:rFonts w:ascii="Arial" w:hAnsi="Arial" w:cs="Arial"/>
          <w:color w:val="333333"/>
          <w:sz w:val="18"/>
          <w:szCs w:val="18"/>
          <w:bdr w:val="none" w:sz="0" w:space="0" w:color="auto" w:frame="1"/>
        </w:rPr>
        <w:t> </w:t>
      </w:r>
      <w:hyperlink r:id="rId70" w:history="1">
        <w:r>
          <w:rPr>
            <w:rStyle w:val="a3"/>
            <w:rFonts w:ascii="Arial" w:hAnsi="Arial" w:cs="Arial"/>
            <w:color w:val="34BBD4"/>
            <w:sz w:val="18"/>
            <w:szCs w:val="18"/>
            <w:u w:val="none"/>
            <w:bdr w:val="none" w:sz="0" w:space="0" w:color="auto" w:frame="1"/>
          </w:rPr>
          <w:t>Принципал</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обязан уплатить Агенту неустойку в размере _____% от суммы причитающихся Агенту денежных средств за каждый день просрочки.</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4.3.</w:t>
      </w:r>
      <w:r>
        <w:rPr>
          <w:rStyle w:val="apple-converted-space"/>
          <w:rFonts w:ascii="Arial" w:hAnsi="Arial" w:cs="Arial"/>
          <w:color w:val="333333"/>
          <w:sz w:val="18"/>
          <w:szCs w:val="18"/>
          <w:bdr w:val="none" w:sz="0" w:space="0" w:color="auto" w:frame="1"/>
        </w:rPr>
        <w:t> </w:t>
      </w:r>
      <w:hyperlink r:id="rId71" w:history="1">
        <w:r>
          <w:rPr>
            <w:rStyle w:val="a3"/>
            <w:rFonts w:ascii="Arial" w:hAnsi="Arial" w:cs="Arial"/>
            <w:color w:val="34BBD4"/>
            <w:sz w:val="18"/>
            <w:szCs w:val="18"/>
            <w:u w:val="none"/>
            <w:bdr w:val="none" w:sz="0" w:space="0" w:color="auto" w:frame="1"/>
          </w:rPr>
          <w:t>Агент</w:t>
        </w:r>
        <w:r>
          <w:rPr>
            <w:rStyle w:val="apple-converted-space"/>
            <w:rFonts w:ascii="Arial" w:hAnsi="Arial" w:cs="Arial"/>
            <w:color w:val="34BBD4"/>
            <w:sz w:val="18"/>
            <w:szCs w:val="18"/>
            <w:bdr w:val="none" w:sz="0" w:space="0" w:color="auto" w:frame="1"/>
          </w:rPr>
          <w:t> </w:t>
        </w:r>
      </w:hyperlink>
      <w:r>
        <w:rPr>
          <w:rFonts w:ascii="Arial" w:hAnsi="Arial" w:cs="Arial"/>
          <w:color w:val="333333"/>
          <w:sz w:val="18"/>
          <w:szCs w:val="18"/>
          <w:bdr w:val="none" w:sz="0" w:space="0" w:color="auto" w:frame="1"/>
        </w:rPr>
        <w:t>не отвечает перед</w:t>
      </w:r>
      <w:r>
        <w:rPr>
          <w:rStyle w:val="apple-converted-space"/>
          <w:rFonts w:ascii="Arial" w:hAnsi="Arial" w:cs="Arial"/>
          <w:color w:val="333333"/>
          <w:sz w:val="18"/>
          <w:szCs w:val="18"/>
          <w:bdr w:val="none" w:sz="0" w:space="0" w:color="auto" w:frame="1"/>
        </w:rPr>
        <w:t> </w:t>
      </w:r>
      <w:hyperlink r:id="rId72" w:history="1">
        <w:r>
          <w:rPr>
            <w:rStyle w:val="a3"/>
            <w:rFonts w:ascii="Arial" w:hAnsi="Arial" w:cs="Arial"/>
            <w:color w:val="34BBD4"/>
            <w:sz w:val="18"/>
            <w:szCs w:val="18"/>
            <w:u w:val="none"/>
            <w:bdr w:val="none" w:sz="0" w:space="0" w:color="auto" w:frame="1"/>
          </w:rPr>
          <w:t>Принципалом</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за неисполнение третьим лицом сделки, заключенной с ним за счет</w:t>
      </w:r>
      <w:r>
        <w:rPr>
          <w:rStyle w:val="apple-converted-space"/>
          <w:rFonts w:ascii="Arial" w:hAnsi="Arial" w:cs="Arial"/>
          <w:color w:val="333333"/>
          <w:sz w:val="18"/>
          <w:szCs w:val="18"/>
          <w:bdr w:val="none" w:sz="0" w:space="0" w:color="auto" w:frame="1"/>
        </w:rPr>
        <w:t> </w:t>
      </w:r>
      <w:hyperlink r:id="rId73" w:history="1">
        <w:r>
          <w:rPr>
            <w:rStyle w:val="a3"/>
            <w:rFonts w:ascii="Arial" w:hAnsi="Arial" w:cs="Arial"/>
            <w:color w:val="34BBD4"/>
            <w:sz w:val="18"/>
            <w:szCs w:val="18"/>
            <w:u w:val="none"/>
            <w:bdr w:val="none" w:sz="0" w:space="0" w:color="auto" w:frame="1"/>
          </w:rPr>
          <w:t>Принципала</w:t>
        </w:r>
      </w:hyperlink>
      <w:r>
        <w:rPr>
          <w:rFonts w:ascii="Arial" w:hAnsi="Arial" w:cs="Arial"/>
          <w:color w:val="333333"/>
          <w:sz w:val="18"/>
          <w:szCs w:val="18"/>
          <w:bdr w:val="none" w:sz="0" w:space="0" w:color="auto" w:frame="1"/>
        </w:rPr>
        <w:t>, кроме случая, предусмотренного п. 4.4. В случае неисполнения третьим лицом сделки, заключенной с ним Агентом, Агент обязан немедленно сообщить об этом Принципалу, собрать необходимые доказательства, а также по требованию</w:t>
      </w:r>
      <w:r>
        <w:rPr>
          <w:rStyle w:val="apple-converted-space"/>
          <w:rFonts w:ascii="Arial" w:hAnsi="Arial" w:cs="Arial"/>
          <w:color w:val="333333"/>
          <w:sz w:val="18"/>
          <w:szCs w:val="18"/>
          <w:bdr w:val="none" w:sz="0" w:space="0" w:color="auto" w:frame="1"/>
        </w:rPr>
        <w:t> </w:t>
      </w:r>
      <w:hyperlink r:id="rId74" w:history="1">
        <w:r>
          <w:rPr>
            <w:rStyle w:val="a3"/>
            <w:rFonts w:ascii="Arial" w:hAnsi="Arial" w:cs="Arial"/>
            <w:color w:val="34BBD4"/>
            <w:sz w:val="18"/>
            <w:szCs w:val="18"/>
            <w:u w:val="none"/>
            <w:bdr w:val="none" w:sz="0" w:space="0" w:color="auto" w:frame="1"/>
          </w:rPr>
          <w:t>Принципала</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передать ему права по такой сделке.</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4.4. Агент отвечает перед</w:t>
      </w:r>
      <w:r>
        <w:rPr>
          <w:rStyle w:val="apple-converted-space"/>
          <w:rFonts w:ascii="Arial" w:hAnsi="Arial" w:cs="Arial"/>
          <w:color w:val="333333"/>
          <w:sz w:val="18"/>
          <w:szCs w:val="18"/>
          <w:bdr w:val="none" w:sz="0" w:space="0" w:color="auto" w:frame="1"/>
        </w:rPr>
        <w:t> </w:t>
      </w:r>
      <w:hyperlink r:id="rId75" w:history="1">
        <w:r>
          <w:rPr>
            <w:rStyle w:val="a3"/>
            <w:rFonts w:ascii="Arial" w:hAnsi="Arial" w:cs="Arial"/>
            <w:color w:val="34BBD4"/>
            <w:sz w:val="18"/>
            <w:szCs w:val="18"/>
            <w:u w:val="none"/>
            <w:bdr w:val="none" w:sz="0" w:space="0" w:color="auto" w:frame="1"/>
          </w:rPr>
          <w:t>Принципалом</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за неисполнение третьим лицом сделки, заключенной с ним за счет</w:t>
      </w:r>
      <w:r>
        <w:rPr>
          <w:rStyle w:val="apple-converted-space"/>
          <w:rFonts w:ascii="Arial" w:hAnsi="Arial" w:cs="Arial"/>
          <w:color w:val="333333"/>
          <w:sz w:val="18"/>
          <w:szCs w:val="18"/>
          <w:bdr w:val="none" w:sz="0" w:space="0" w:color="auto" w:frame="1"/>
        </w:rPr>
        <w:t> </w:t>
      </w:r>
      <w:hyperlink r:id="rId76" w:history="1">
        <w:r>
          <w:rPr>
            <w:rStyle w:val="a3"/>
            <w:rFonts w:ascii="Arial" w:hAnsi="Arial" w:cs="Arial"/>
            <w:color w:val="34BBD4"/>
            <w:sz w:val="18"/>
            <w:szCs w:val="18"/>
            <w:u w:val="none"/>
            <w:bdr w:val="none" w:sz="0" w:space="0" w:color="auto" w:frame="1"/>
          </w:rPr>
          <w:t>Принципала</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во исполнение настоящего договора, когда Агент не проявил необходимой осмотрительности в выборе этого лица.</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Агент считается проявившим необходимую осмотрительность в случаях, когда он выполнил следующие действия:</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4.4.1. Проверку учредительных документов и полномочий представителя третьего лица.</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4.4.2. Установление обеспечения исполнения обязательства третьим лицом.</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4.4.3. _______________________________________________________________.</w:t>
      </w:r>
    </w:p>
    <w:p w:rsidR="009314AD" w:rsidRDefault="009314AD" w:rsidP="009314AD">
      <w:pPr>
        <w:pStyle w:val="a4"/>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9314AD" w:rsidRDefault="009314AD" w:rsidP="009314AD">
      <w:pPr>
        <w:pStyle w:val="a4"/>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5. ФОРС-МАЖОР</w:t>
      </w:r>
    </w:p>
    <w:p w:rsidR="009314AD" w:rsidRDefault="009314AD" w:rsidP="009314AD">
      <w:pPr>
        <w:pStyle w:val="a4"/>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lastRenderedPageBreak/>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5.2. При наступлении обстоятельств, указанных в п. 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данному договору.</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5.3. Если сторона не направит или несвоевременно направит извещение, предусмотренное в п. 5.2 настоящего договора, то она обязана возместить второй стороне понесенные ею убытки.</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5.4. В случаях наступления обстоятельств, предусмотренных в п. 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5.5. Если наступившие обстоятельства, перечисленные в п. 5.1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9314AD" w:rsidRDefault="009314AD" w:rsidP="009314AD">
      <w:pPr>
        <w:pStyle w:val="a4"/>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9314AD" w:rsidRDefault="009314AD" w:rsidP="009314AD">
      <w:pPr>
        <w:pStyle w:val="a4"/>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6. КОНФИДЕНЦИАЛЬНОСТЬ</w:t>
      </w:r>
    </w:p>
    <w:p w:rsidR="009314AD" w:rsidRDefault="009314AD" w:rsidP="009314AD">
      <w:pPr>
        <w:pStyle w:val="a4"/>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6.1. Условия настоящего договора и соглашений (протоколов и т.п.) к нему конфиденциальны и не подлежат разглашению.</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6.2.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9314AD" w:rsidRDefault="009314AD" w:rsidP="009314AD">
      <w:pPr>
        <w:pStyle w:val="a4"/>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9314AD" w:rsidRDefault="009314AD" w:rsidP="009314AD">
      <w:pPr>
        <w:pStyle w:val="a4"/>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7. РАЗРЕШЕНИЕ СПОРОВ</w:t>
      </w:r>
    </w:p>
    <w:p w:rsidR="009314AD" w:rsidRDefault="009314AD" w:rsidP="009314AD">
      <w:pPr>
        <w:pStyle w:val="a4"/>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xml:space="preserve">7.2. При </w:t>
      </w:r>
      <w:proofErr w:type="spellStart"/>
      <w:r>
        <w:rPr>
          <w:rFonts w:ascii="Arial" w:hAnsi="Arial" w:cs="Arial"/>
          <w:color w:val="333333"/>
          <w:sz w:val="18"/>
          <w:szCs w:val="18"/>
          <w:bdr w:val="none" w:sz="0" w:space="0" w:color="auto" w:frame="1"/>
        </w:rPr>
        <w:t>неурегулировании</w:t>
      </w:r>
      <w:proofErr w:type="spellEnd"/>
      <w:r>
        <w:rPr>
          <w:rFonts w:ascii="Arial" w:hAnsi="Arial" w:cs="Arial"/>
          <w:color w:val="333333"/>
          <w:sz w:val="18"/>
          <w:szCs w:val="18"/>
          <w:bdr w:val="none" w:sz="0" w:space="0" w:color="auto" w:frame="1"/>
        </w:rPr>
        <w:t xml:space="preserve"> в процессе переговоров спорных вопросов споры разрешаются в порядке, установленном действующим законодательством.</w:t>
      </w:r>
    </w:p>
    <w:p w:rsidR="009314AD" w:rsidRDefault="009314AD" w:rsidP="009314AD">
      <w:pPr>
        <w:pStyle w:val="a4"/>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9314AD" w:rsidRDefault="009314AD" w:rsidP="009314AD">
      <w:pPr>
        <w:pStyle w:val="a4"/>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8. ИЗМЕНЕНИЕ И ПРЕКРАЩЕНИЕ ДОГОВОРА</w:t>
      </w:r>
    </w:p>
    <w:p w:rsidR="009314AD" w:rsidRDefault="009314AD" w:rsidP="009314AD">
      <w:pPr>
        <w:pStyle w:val="a4"/>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8.1. Настоящий договор может быть изменен или прекращен по письменному соглашению сторон, а также в других случаях, предусмотренных законодательством и настоящим договором.</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xml:space="preserve">8.2. Принципал вправе в любое время отказаться от исполнения настоящего договора путем направления письменного уведомления Агенту </w:t>
      </w:r>
      <w:proofErr w:type="gramStart"/>
      <w:r>
        <w:rPr>
          <w:rFonts w:ascii="Arial" w:hAnsi="Arial" w:cs="Arial"/>
          <w:color w:val="333333"/>
          <w:sz w:val="18"/>
          <w:szCs w:val="18"/>
          <w:bdr w:val="none" w:sz="0" w:space="0" w:color="auto" w:frame="1"/>
        </w:rPr>
        <w:t>за</w:t>
      </w:r>
      <w:proofErr w:type="gramEnd"/>
      <w:r>
        <w:rPr>
          <w:rFonts w:ascii="Arial" w:hAnsi="Arial" w:cs="Arial"/>
          <w:color w:val="333333"/>
          <w:sz w:val="18"/>
          <w:szCs w:val="18"/>
          <w:bdr w:val="none" w:sz="0" w:space="0" w:color="auto" w:frame="1"/>
        </w:rPr>
        <w:t xml:space="preserve"> _____ дней (месяцев).</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В случае отказа от настоящего договора</w:t>
      </w:r>
      <w:r>
        <w:rPr>
          <w:rStyle w:val="apple-converted-space"/>
          <w:rFonts w:ascii="Arial" w:hAnsi="Arial" w:cs="Arial"/>
          <w:color w:val="333333"/>
          <w:sz w:val="18"/>
          <w:szCs w:val="18"/>
          <w:bdr w:val="none" w:sz="0" w:space="0" w:color="auto" w:frame="1"/>
        </w:rPr>
        <w:t> </w:t>
      </w:r>
      <w:hyperlink r:id="rId77" w:history="1">
        <w:r>
          <w:rPr>
            <w:rStyle w:val="a3"/>
            <w:rFonts w:ascii="Arial" w:hAnsi="Arial" w:cs="Arial"/>
            <w:color w:val="34BBD4"/>
            <w:sz w:val="18"/>
            <w:szCs w:val="18"/>
            <w:u w:val="none"/>
            <w:bdr w:val="none" w:sz="0" w:space="0" w:color="auto" w:frame="1"/>
          </w:rPr>
          <w:t>Принципал</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обязан в течение ____ дней после направления уведомления распорядиться своим имуществом, находящимся в ведении Агента. Если Принципал не выполнит эту обязанность,</w:t>
      </w:r>
      <w:r>
        <w:rPr>
          <w:rStyle w:val="apple-converted-space"/>
          <w:rFonts w:ascii="Arial" w:hAnsi="Arial" w:cs="Arial"/>
          <w:color w:val="333333"/>
          <w:sz w:val="18"/>
          <w:szCs w:val="18"/>
          <w:bdr w:val="none" w:sz="0" w:space="0" w:color="auto" w:frame="1"/>
        </w:rPr>
        <w:t> </w:t>
      </w:r>
      <w:hyperlink r:id="rId78" w:history="1">
        <w:r>
          <w:rPr>
            <w:rStyle w:val="a3"/>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вправе сдать имущество на хранение за счет Принципала либо продать его по возможно более выгодной для Принципала цене.</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Если</w:t>
      </w:r>
      <w:r>
        <w:rPr>
          <w:rStyle w:val="apple-converted-space"/>
          <w:rFonts w:ascii="Arial" w:hAnsi="Arial" w:cs="Arial"/>
          <w:color w:val="333333"/>
          <w:sz w:val="18"/>
          <w:szCs w:val="18"/>
          <w:bdr w:val="none" w:sz="0" w:space="0" w:color="auto" w:frame="1"/>
        </w:rPr>
        <w:t> </w:t>
      </w:r>
      <w:hyperlink r:id="rId79" w:history="1">
        <w:r>
          <w:rPr>
            <w:rStyle w:val="a3"/>
            <w:rFonts w:ascii="Arial" w:hAnsi="Arial" w:cs="Arial"/>
            <w:color w:val="34BBD4"/>
            <w:sz w:val="18"/>
            <w:szCs w:val="18"/>
            <w:u w:val="none"/>
            <w:bdr w:val="none" w:sz="0" w:space="0" w:color="auto" w:frame="1"/>
          </w:rPr>
          <w:t>Принципал</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отказался от настоящего договора,</w:t>
      </w:r>
      <w:r>
        <w:rPr>
          <w:rStyle w:val="apple-converted-space"/>
          <w:rFonts w:ascii="Arial" w:hAnsi="Arial" w:cs="Arial"/>
          <w:color w:val="333333"/>
          <w:sz w:val="18"/>
          <w:szCs w:val="18"/>
          <w:bdr w:val="none" w:sz="0" w:space="0" w:color="auto" w:frame="1"/>
        </w:rPr>
        <w:t> </w:t>
      </w:r>
      <w:hyperlink r:id="rId80" w:history="1">
        <w:r>
          <w:rPr>
            <w:rStyle w:val="a3"/>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сохраняет право на вознаграждение за услуги, оказанные им до прекращения договора, а также на возмещение понесенных до этого момента расходов. Кроме того, Агент вправе требовать возмещения убытков, вызванных отказом Принципала от исполнения настоящего договора, кроме случаев, когда отказ</w:t>
      </w:r>
      <w:r>
        <w:rPr>
          <w:rStyle w:val="apple-converted-space"/>
          <w:rFonts w:ascii="Arial" w:hAnsi="Arial" w:cs="Arial"/>
          <w:color w:val="333333"/>
          <w:sz w:val="18"/>
          <w:szCs w:val="18"/>
          <w:bdr w:val="none" w:sz="0" w:space="0" w:color="auto" w:frame="1"/>
        </w:rPr>
        <w:t> </w:t>
      </w:r>
      <w:hyperlink r:id="rId81" w:history="1">
        <w:r>
          <w:rPr>
            <w:rStyle w:val="a3"/>
            <w:rFonts w:ascii="Arial" w:hAnsi="Arial" w:cs="Arial"/>
            <w:color w:val="34BBD4"/>
            <w:sz w:val="18"/>
            <w:szCs w:val="18"/>
            <w:u w:val="none"/>
            <w:bdr w:val="none" w:sz="0" w:space="0" w:color="auto" w:frame="1"/>
          </w:rPr>
          <w:t>Принципала</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вызван нарушением</w:t>
      </w:r>
      <w:r>
        <w:rPr>
          <w:rStyle w:val="apple-converted-space"/>
          <w:rFonts w:ascii="Arial" w:hAnsi="Arial" w:cs="Arial"/>
          <w:color w:val="333333"/>
          <w:sz w:val="18"/>
          <w:szCs w:val="18"/>
          <w:bdr w:val="none" w:sz="0" w:space="0" w:color="auto" w:frame="1"/>
        </w:rPr>
        <w:t> </w:t>
      </w:r>
      <w:hyperlink r:id="rId82" w:history="1">
        <w:r>
          <w:rPr>
            <w:rStyle w:val="a3"/>
            <w:rFonts w:ascii="Arial" w:hAnsi="Arial" w:cs="Arial"/>
            <w:color w:val="34BBD4"/>
            <w:sz w:val="18"/>
            <w:szCs w:val="18"/>
            <w:u w:val="none"/>
            <w:bdr w:val="none" w:sz="0" w:space="0" w:color="auto" w:frame="1"/>
          </w:rPr>
          <w:t>Агентом</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своих обязательств.</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8.3.</w:t>
      </w:r>
      <w:r>
        <w:rPr>
          <w:rStyle w:val="apple-converted-space"/>
          <w:rFonts w:ascii="Arial" w:hAnsi="Arial" w:cs="Arial"/>
          <w:color w:val="333333"/>
          <w:sz w:val="18"/>
          <w:szCs w:val="18"/>
          <w:bdr w:val="none" w:sz="0" w:space="0" w:color="auto" w:frame="1"/>
        </w:rPr>
        <w:t> </w:t>
      </w:r>
      <w:hyperlink r:id="rId83" w:history="1">
        <w:r>
          <w:rPr>
            <w:rStyle w:val="a3"/>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вправе в любое время отказаться от исполнения настоящего договора путем направления письменного уведомления</w:t>
      </w:r>
      <w:r>
        <w:rPr>
          <w:rStyle w:val="apple-converted-space"/>
          <w:rFonts w:ascii="Arial" w:hAnsi="Arial" w:cs="Arial"/>
          <w:color w:val="333333"/>
          <w:sz w:val="18"/>
          <w:szCs w:val="18"/>
          <w:bdr w:val="none" w:sz="0" w:space="0" w:color="auto" w:frame="1"/>
        </w:rPr>
        <w:t> </w:t>
      </w:r>
      <w:hyperlink r:id="rId84" w:history="1">
        <w:r>
          <w:rPr>
            <w:rStyle w:val="a3"/>
            <w:rFonts w:ascii="Arial" w:hAnsi="Arial" w:cs="Arial"/>
            <w:color w:val="34BBD4"/>
            <w:sz w:val="18"/>
            <w:szCs w:val="18"/>
            <w:u w:val="none"/>
            <w:bdr w:val="none" w:sz="0" w:space="0" w:color="auto" w:frame="1"/>
          </w:rPr>
          <w:t>Принципалу</w:t>
        </w:r>
      </w:hyperlink>
      <w:r>
        <w:rPr>
          <w:rStyle w:val="apple-converted-space"/>
          <w:rFonts w:ascii="Arial" w:hAnsi="Arial" w:cs="Arial"/>
          <w:color w:val="333333"/>
          <w:sz w:val="18"/>
          <w:szCs w:val="18"/>
          <w:bdr w:val="none" w:sz="0" w:space="0" w:color="auto" w:frame="1"/>
        </w:rPr>
        <w:t> </w:t>
      </w:r>
      <w:proofErr w:type="gramStart"/>
      <w:r>
        <w:rPr>
          <w:rFonts w:ascii="Arial" w:hAnsi="Arial" w:cs="Arial"/>
          <w:color w:val="333333"/>
          <w:sz w:val="18"/>
          <w:szCs w:val="18"/>
          <w:bdr w:val="none" w:sz="0" w:space="0" w:color="auto" w:frame="1"/>
        </w:rPr>
        <w:t>за</w:t>
      </w:r>
      <w:proofErr w:type="gramEnd"/>
      <w:r>
        <w:rPr>
          <w:rFonts w:ascii="Arial" w:hAnsi="Arial" w:cs="Arial"/>
          <w:color w:val="333333"/>
          <w:sz w:val="18"/>
          <w:szCs w:val="18"/>
          <w:bdr w:val="none" w:sz="0" w:space="0" w:color="auto" w:frame="1"/>
        </w:rPr>
        <w:t xml:space="preserve"> ____ дней (месяцев).</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Агент обязан принять меры, необходимые для обеспечения сохранности имущества</w:t>
      </w:r>
      <w:r>
        <w:rPr>
          <w:rStyle w:val="apple-converted-space"/>
          <w:rFonts w:ascii="Arial" w:hAnsi="Arial" w:cs="Arial"/>
          <w:color w:val="333333"/>
          <w:sz w:val="18"/>
          <w:szCs w:val="18"/>
          <w:bdr w:val="none" w:sz="0" w:space="0" w:color="auto" w:frame="1"/>
        </w:rPr>
        <w:t> </w:t>
      </w:r>
      <w:hyperlink r:id="rId85" w:history="1">
        <w:r>
          <w:rPr>
            <w:rStyle w:val="a3"/>
            <w:rFonts w:ascii="Arial" w:hAnsi="Arial" w:cs="Arial"/>
            <w:color w:val="34BBD4"/>
            <w:sz w:val="18"/>
            <w:szCs w:val="18"/>
            <w:u w:val="none"/>
            <w:bdr w:val="none" w:sz="0" w:space="0" w:color="auto" w:frame="1"/>
          </w:rPr>
          <w:t>Принципала</w:t>
        </w:r>
      </w:hyperlink>
      <w:r>
        <w:rPr>
          <w:rFonts w:ascii="Arial" w:hAnsi="Arial" w:cs="Arial"/>
          <w:color w:val="333333"/>
          <w:sz w:val="18"/>
          <w:szCs w:val="18"/>
          <w:bdr w:val="none" w:sz="0" w:space="0" w:color="auto" w:frame="1"/>
        </w:rPr>
        <w:t>. Принципал должен распорядиться своим, находящимся в ведении</w:t>
      </w:r>
      <w:r>
        <w:rPr>
          <w:rStyle w:val="apple-converted-space"/>
          <w:rFonts w:ascii="Arial" w:hAnsi="Arial" w:cs="Arial"/>
          <w:color w:val="333333"/>
          <w:sz w:val="18"/>
          <w:szCs w:val="18"/>
          <w:bdr w:val="none" w:sz="0" w:space="0" w:color="auto" w:frame="1"/>
        </w:rPr>
        <w:t> </w:t>
      </w:r>
      <w:hyperlink r:id="rId86" w:history="1">
        <w:r>
          <w:rPr>
            <w:rStyle w:val="a3"/>
            <w:rFonts w:ascii="Arial" w:hAnsi="Arial" w:cs="Arial"/>
            <w:color w:val="34BBD4"/>
            <w:sz w:val="18"/>
            <w:szCs w:val="18"/>
            <w:u w:val="none"/>
            <w:bdr w:val="none" w:sz="0" w:space="0" w:color="auto" w:frame="1"/>
          </w:rPr>
          <w:t>Агента</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имуществом в течение ____ дней.</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xml:space="preserve">Если Принципал не выполнит эту обязанность, Агент вправе сдать имущество на хранение за </w:t>
      </w:r>
      <w:proofErr w:type="spellStart"/>
      <w:r>
        <w:rPr>
          <w:rFonts w:ascii="Arial" w:hAnsi="Arial" w:cs="Arial"/>
          <w:color w:val="333333"/>
          <w:sz w:val="18"/>
          <w:szCs w:val="18"/>
          <w:bdr w:val="none" w:sz="0" w:space="0" w:color="auto" w:frame="1"/>
        </w:rPr>
        <w:t>счет</w:t>
      </w:r>
      <w:hyperlink r:id="rId87" w:history="1">
        <w:r>
          <w:rPr>
            <w:rStyle w:val="a3"/>
            <w:rFonts w:ascii="Arial" w:hAnsi="Arial" w:cs="Arial"/>
            <w:color w:val="34BBD4"/>
            <w:sz w:val="18"/>
            <w:szCs w:val="18"/>
            <w:u w:val="none"/>
            <w:bdr w:val="none" w:sz="0" w:space="0" w:color="auto" w:frame="1"/>
          </w:rPr>
          <w:t>Принципала</w:t>
        </w:r>
        <w:proofErr w:type="spellEnd"/>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либо продать его по возможно более выгодной для</w:t>
      </w:r>
      <w:r>
        <w:rPr>
          <w:rStyle w:val="apple-converted-space"/>
          <w:rFonts w:ascii="Arial" w:hAnsi="Arial" w:cs="Arial"/>
          <w:color w:val="333333"/>
          <w:sz w:val="18"/>
          <w:szCs w:val="18"/>
          <w:bdr w:val="none" w:sz="0" w:space="0" w:color="auto" w:frame="1"/>
        </w:rPr>
        <w:t> </w:t>
      </w:r>
      <w:hyperlink r:id="rId88" w:history="1">
        <w:r>
          <w:rPr>
            <w:rStyle w:val="a3"/>
            <w:rFonts w:ascii="Arial" w:hAnsi="Arial" w:cs="Arial"/>
            <w:color w:val="34BBD4"/>
            <w:sz w:val="18"/>
            <w:szCs w:val="18"/>
            <w:u w:val="none"/>
            <w:bdr w:val="none" w:sz="0" w:space="0" w:color="auto" w:frame="1"/>
          </w:rPr>
          <w:t>Принципала</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цене. Агент, отказавшийся от настоящего договора (по причине нарушения настоящего договора</w:t>
      </w:r>
      <w:r>
        <w:rPr>
          <w:rStyle w:val="apple-converted-space"/>
          <w:rFonts w:ascii="Arial" w:hAnsi="Arial" w:cs="Arial"/>
          <w:color w:val="333333"/>
          <w:sz w:val="18"/>
          <w:szCs w:val="18"/>
          <w:bdr w:val="none" w:sz="0" w:space="0" w:color="auto" w:frame="1"/>
        </w:rPr>
        <w:t> </w:t>
      </w:r>
      <w:hyperlink r:id="rId89" w:history="1">
        <w:r>
          <w:rPr>
            <w:rStyle w:val="a3"/>
            <w:rFonts w:ascii="Arial" w:hAnsi="Arial" w:cs="Arial"/>
            <w:color w:val="34BBD4"/>
            <w:sz w:val="18"/>
            <w:szCs w:val="18"/>
            <w:u w:val="none"/>
            <w:bdr w:val="none" w:sz="0" w:space="0" w:color="auto" w:frame="1"/>
          </w:rPr>
          <w:t>Принципалом</w:t>
        </w:r>
      </w:hyperlink>
      <w:r>
        <w:rPr>
          <w:rFonts w:ascii="Arial" w:hAnsi="Arial" w:cs="Arial"/>
          <w:color w:val="333333"/>
          <w:sz w:val="18"/>
          <w:szCs w:val="18"/>
          <w:bdr w:val="none" w:sz="0" w:space="0" w:color="auto" w:frame="1"/>
        </w:rPr>
        <w:t>), сохраняет право на вознаграждение за услуги, оказанные им до прекращения договора, а также на возмещение понесенных до этого момента расходов.</w:t>
      </w:r>
    </w:p>
    <w:p w:rsidR="009314AD" w:rsidRDefault="009314AD" w:rsidP="009314AD">
      <w:pPr>
        <w:pStyle w:val="a4"/>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9314AD" w:rsidRDefault="009314AD" w:rsidP="009314AD">
      <w:pPr>
        <w:pStyle w:val="a4"/>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lastRenderedPageBreak/>
        <w:t>9. ЗАКЛЮЧИТЕЛЬНЫЕ ПОЛОЖЕНИЯ</w:t>
      </w:r>
    </w:p>
    <w:p w:rsidR="009314AD" w:rsidRDefault="009314AD" w:rsidP="009314AD">
      <w:pPr>
        <w:pStyle w:val="a4"/>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9.1. Во всем остальном, что не предусмотрено настоящим договором, стороны руководствуются действующим законодательством Российской Федерации.</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9.2.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9.3.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9.4. Настоящий договор вступает в силу с момента его подписания сторонами.</w:t>
      </w:r>
    </w:p>
    <w:p w:rsidR="009314AD" w:rsidRDefault="009314AD" w:rsidP="009314AD">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9.5. Настоящий договор составлен в двух экземплярах, имеющих одинаковую юридическую силу, по одному экземпляру для каждой из сторон.</w:t>
      </w:r>
    </w:p>
    <w:p w:rsidR="009314AD" w:rsidRDefault="009314AD" w:rsidP="009314AD">
      <w:pPr>
        <w:pStyle w:val="a4"/>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9314AD" w:rsidRDefault="009314AD" w:rsidP="009314AD">
      <w:pPr>
        <w:pStyle w:val="a4"/>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10. ПОЧТОВЫЕ АДРЕСА И БАНКОВСКИЕ РЕКВИЗИТЫ СТОРОН</w:t>
      </w:r>
    </w:p>
    <w:p w:rsidR="009314AD" w:rsidRDefault="009314AD" w:rsidP="009314AD">
      <w:pPr>
        <w:pStyle w:val="a4"/>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9314AD" w:rsidRDefault="009314AD" w:rsidP="009314AD">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w:t>
      </w:r>
      <w:hyperlink r:id="rId90" w:history="1">
        <w:r>
          <w:rPr>
            <w:rStyle w:val="a3"/>
            <w:rFonts w:ascii="Arial" w:hAnsi="Arial" w:cs="Arial"/>
            <w:color w:val="34BBD4"/>
            <w:sz w:val="18"/>
            <w:szCs w:val="18"/>
            <w:u w:val="none"/>
            <w:bdr w:val="none" w:sz="0" w:space="0" w:color="auto" w:frame="1"/>
          </w:rPr>
          <w:t>Принципал</w:t>
        </w:r>
      </w:hyperlink>
      <w:r>
        <w:rPr>
          <w:rFonts w:ascii="Arial" w:hAnsi="Arial" w:cs="Arial"/>
          <w:color w:val="333333"/>
          <w:sz w:val="18"/>
          <w:szCs w:val="18"/>
          <w:bdr w:val="none" w:sz="0" w:space="0" w:color="auto" w:frame="1"/>
        </w:rPr>
        <w:t>: __________</w:t>
      </w:r>
    </w:p>
    <w:p w:rsidR="009314AD" w:rsidRDefault="009314AD" w:rsidP="009314AD">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9314AD" w:rsidRDefault="009314AD" w:rsidP="009314AD">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w:t>
      </w:r>
      <w:hyperlink r:id="rId91" w:history="1">
        <w:r>
          <w:rPr>
            <w:rStyle w:val="a3"/>
            <w:rFonts w:ascii="Arial" w:hAnsi="Arial" w:cs="Arial"/>
            <w:color w:val="34BBD4"/>
            <w:sz w:val="18"/>
            <w:szCs w:val="18"/>
            <w:u w:val="none"/>
            <w:bdr w:val="none" w:sz="0" w:space="0" w:color="auto" w:frame="1"/>
          </w:rPr>
          <w:t>Агент</w:t>
        </w:r>
      </w:hyperlink>
      <w:r>
        <w:rPr>
          <w:rFonts w:ascii="Arial" w:hAnsi="Arial" w:cs="Arial"/>
          <w:color w:val="333333"/>
          <w:sz w:val="18"/>
          <w:szCs w:val="18"/>
          <w:bdr w:val="none" w:sz="0" w:space="0" w:color="auto" w:frame="1"/>
        </w:rPr>
        <w:t>: ________________</w:t>
      </w:r>
    </w:p>
    <w:p w:rsidR="009314AD" w:rsidRDefault="009314AD" w:rsidP="009314AD">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___________________________________________________________________________</w:t>
      </w:r>
    </w:p>
    <w:p w:rsidR="009314AD" w:rsidRDefault="009314AD" w:rsidP="009314AD">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9314AD" w:rsidRDefault="009314AD" w:rsidP="009314AD">
      <w:pPr>
        <w:pStyle w:val="consplusnonformat"/>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         ПОДПИСИ СТОРОН:</w:t>
      </w:r>
    </w:p>
    <w:p w:rsidR="009314AD" w:rsidRDefault="009314AD" w:rsidP="009314AD">
      <w:pPr>
        <w:pStyle w:val="consplusnonformat"/>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          </w:t>
      </w:r>
      <w:r>
        <w:rPr>
          <w:rStyle w:val="apple-converted-space"/>
          <w:rFonts w:ascii="Arial" w:hAnsi="Arial" w:cs="Arial"/>
          <w:color w:val="333333"/>
          <w:sz w:val="18"/>
          <w:szCs w:val="18"/>
          <w:bdr w:val="none" w:sz="0" w:space="0" w:color="auto" w:frame="1"/>
        </w:rPr>
        <w:t> </w:t>
      </w:r>
      <w:hyperlink r:id="rId92" w:history="1">
        <w:r>
          <w:rPr>
            <w:rStyle w:val="a3"/>
            <w:rFonts w:ascii="Arial" w:hAnsi="Arial" w:cs="Arial"/>
            <w:color w:val="34BBD4"/>
            <w:sz w:val="18"/>
            <w:szCs w:val="18"/>
            <w:u w:val="none"/>
            <w:bdr w:val="none" w:sz="0" w:space="0" w:color="auto" w:frame="1"/>
          </w:rPr>
          <w:t>Принципал</w:t>
        </w:r>
      </w:hyperlink>
      <w:r>
        <w:rPr>
          <w:rFonts w:ascii="Arial" w:hAnsi="Arial" w:cs="Arial"/>
          <w:color w:val="333333"/>
          <w:sz w:val="18"/>
          <w:szCs w:val="18"/>
          <w:bdr w:val="none" w:sz="0" w:space="0" w:color="auto" w:frame="1"/>
        </w:rPr>
        <w:t>:</w:t>
      </w:r>
    </w:p>
    <w:p w:rsidR="009314AD" w:rsidRDefault="009314AD" w:rsidP="009314AD">
      <w:pPr>
        <w:pStyle w:val="consplusnonformat"/>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    _______________________                       _________________________</w:t>
      </w:r>
    </w:p>
    <w:p w:rsidR="009314AD" w:rsidRDefault="009314AD" w:rsidP="009314AD">
      <w:pPr>
        <w:pStyle w:val="consplusnonformat"/>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                                                          (подпись)</w:t>
      </w:r>
    </w:p>
    <w:p w:rsidR="009314AD" w:rsidRDefault="009314AD" w:rsidP="009314AD">
      <w:pPr>
        <w:pStyle w:val="consplusnonformat"/>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                                     М.П.</w:t>
      </w:r>
    </w:p>
    <w:p w:rsidR="009314AD" w:rsidRDefault="009314AD" w:rsidP="009314AD">
      <w:pPr>
        <w:pStyle w:val="consplusnonformat"/>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            </w:t>
      </w:r>
      <w:r>
        <w:rPr>
          <w:rStyle w:val="apple-converted-space"/>
          <w:rFonts w:ascii="Arial" w:hAnsi="Arial" w:cs="Arial"/>
          <w:color w:val="333333"/>
          <w:sz w:val="18"/>
          <w:szCs w:val="18"/>
          <w:bdr w:val="none" w:sz="0" w:space="0" w:color="auto" w:frame="1"/>
        </w:rPr>
        <w:t> </w:t>
      </w:r>
      <w:hyperlink r:id="rId93" w:history="1">
        <w:r>
          <w:rPr>
            <w:rStyle w:val="a3"/>
            <w:rFonts w:ascii="Arial" w:hAnsi="Arial" w:cs="Arial"/>
            <w:color w:val="34BBD4"/>
            <w:sz w:val="18"/>
            <w:szCs w:val="18"/>
            <w:u w:val="none"/>
            <w:bdr w:val="none" w:sz="0" w:space="0" w:color="auto" w:frame="1"/>
          </w:rPr>
          <w:t>Агент</w:t>
        </w:r>
      </w:hyperlink>
      <w:r>
        <w:rPr>
          <w:rFonts w:ascii="Arial" w:hAnsi="Arial" w:cs="Arial"/>
          <w:color w:val="333333"/>
          <w:sz w:val="18"/>
          <w:szCs w:val="18"/>
          <w:bdr w:val="none" w:sz="0" w:space="0" w:color="auto" w:frame="1"/>
        </w:rPr>
        <w:t>:</w:t>
      </w:r>
    </w:p>
    <w:p w:rsidR="009314AD" w:rsidRDefault="009314AD" w:rsidP="009314AD">
      <w:pPr>
        <w:pStyle w:val="consplusnonformat"/>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    ________________________                      _________________________</w:t>
      </w:r>
    </w:p>
    <w:p w:rsidR="009314AD" w:rsidRDefault="009314AD" w:rsidP="009314AD">
      <w:pPr>
        <w:pStyle w:val="consplusnonformat"/>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                                                          (подпись)</w:t>
      </w:r>
    </w:p>
    <w:p w:rsidR="009314AD" w:rsidRDefault="009314AD" w:rsidP="009314AD">
      <w:pPr>
        <w:pStyle w:val="consplusnonformat"/>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                                     М.П.</w:t>
      </w:r>
    </w:p>
    <w:p w:rsidR="009314AD" w:rsidRDefault="009314AD" w:rsidP="009314AD">
      <w:pPr>
        <w:pStyle w:val="consplusnonformat"/>
        <w:shd w:val="clear" w:color="auto" w:fill="FFFFFF"/>
        <w:spacing w:before="0" w:beforeAutospacing="0" w:after="0" w:afterAutospacing="0"/>
        <w:rPr>
          <w:rFonts w:ascii="Arial" w:hAnsi="Arial" w:cs="Arial"/>
          <w:color w:val="333333"/>
          <w:sz w:val="18"/>
          <w:szCs w:val="18"/>
        </w:rPr>
      </w:pPr>
      <w:r>
        <w:rPr>
          <w:rStyle w:val="a5"/>
          <w:rFonts w:ascii="Arial" w:hAnsi="Arial" w:cs="Arial"/>
          <w:color w:val="333333"/>
          <w:sz w:val="18"/>
          <w:szCs w:val="18"/>
          <w:bdr w:val="none" w:sz="0" w:space="0" w:color="auto" w:frame="1"/>
        </w:rPr>
        <w:t xml:space="preserve">По вопросам составления и экспертизы договоров, дополнительных соглашений, исковых заявлений рекомендуем </w:t>
      </w:r>
      <w:proofErr w:type="gramStart"/>
      <w:r>
        <w:rPr>
          <w:rStyle w:val="a5"/>
          <w:rFonts w:ascii="Arial" w:hAnsi="Arial" w:cs="Arial"/>
          <w:color w:val="333333"/>
          <w:sz w:val="18"/>
          <w:szCs w:val="18"/>
          <w:bdr w:val="none" w:sz="0" w:space="0" w:color="auto" w:frame="1"/>
        </w:rPr>
        <w:t>обратится</w:t>
      </w:r>
      <w:proofErr w:type="gramEnd"/>
      <w:r>
        <w:rPr>
          <w:rStyle w:val="a5"/>
          <w:rFonts w:ascii="Arial" w:hAnsi="Arial" w:cs="Arial"/>
          <w:color w:val="333333"/>
          <w:sz w:val="18"/>
          <w:szCs w:val="18"/>
          <w:bdr w:val="none" w:sz="0" w:space="0" w:color="auto" w:frame="1"/>
        </w:rPr>
        <w:t xml:space="preserve"> к юристу по телефону - 8 (919) 722-05-32</w:t>
      </w:r>
      <w:r>
        <w:rPr>
          <w:rStyle w:val="apple-converted-space"/>
          <w:rFonts w:ascii="Arial" w:hAnsi="Arial" w:cs="Arial"/>
          <w:b/>
          <w:bCs/>
          <w:color w:val="333333"/>
          <w:sz w:val="18"/>
          <w:szCs w:val="18"/>
          <w:bdr w:val="none" w:sz="0" w:space="0" w:color="auto" w:frame="1"/>
        </w:rPr>
        <w:t> </w:t>
      </w:r>
      <w:r>
        <w:rPr>
          <w:rFonts w:ascii="Arial" w:hAnsi="Arial" w:cs="Arial"/>
          <w:b/>
          <w:bCs/>
          <w:color w:val="333333"/>
          <w:sz w:val="18"/>
          <w:szCs w:val="18"/>
          <w:bdr w:val="none" w:sz="0" w:space="0" w:color="auto" w:frame="1"/>
        </w:rPr>
        <w:br/>
      </w:r>
      <w:r>
        <w:rPr>
          <w:rFonts w:ascii="Arial" w:hAnsi="Arial" w:cs="Arial"/>
          <w:b/>
          <w:bCs/>
          <w:color w:val="333333"/>
          <w:sz w:val="18"/>
          <w:szCs w:val="18"/>
          <w:bdr w:val="none" w:sz="0" w:space="0" w:color="auto" w:frame="1"/>
        </w:rPr>
        <w:br/>
      </w:r>
      <w:r>
        <w:rPr>
          <w:rStyle w:val="a5"/>
          <w:rFonts w:ascii="Arial" w:hAnsi="Arial" w:cs="Arial"/>
          <w:color w:val="333333"/>
          <w:sz w:val="18"/>
          <w:szCs w:val="18"/>
          <w:bdr w:val="none" w:sz="0" w:space="0" w:color="auto" w:frame="1"/>
        </w:rPr>
        <w:t>Абонентское обслуживание физических и юридических лиц -</w:t>
      </w:r>
      <w:r>
        <w:rPr>
          <w:rStyle w:val="apple-converted-space"/>
          <w:rFonts w:ascii="Arial" w:hAnsi="Arial" w:cs="Arial"/>
          <w:b/>
          <w:bCs/>
          <w:color w:val="333333"/>
          <w:sz w:val="18"/>
          <w:szCs w:val="18"/>
          <w:bdr w:val="none" w:sz="0" w:space="0" w:color="auto" w:frame="1"/>
        </w:rPr>
        <w:t> </w:t>
      </w:r>
      <w:hyperlink r:id="rId94" w:history="1">
        <w:r>
          <w:rPr>
            <w:rStyle w:val="a3"/>
            <w:rFonts w:ascii="Arial" w:hAnsi="Arial" w:cs="Arial"/>
            <w:b/>
            <w:bCs/>
            <w:color w:val="34BBD4"/>
            <w:sz w:val="18"/>
            <w:szCs w:val="18"/>
            <w:u w:val="none"/>
            <w:bdr w:val="none" w:sz="0" w:space="0" w:color="auto" w:frame="1"/>
          </w:rPr>
          <w:t>www.mashenkof.ru</w:t>
        </w:r>
        <w:r>
          <w:rPr>
            <w:rStyle w:val="apple-converted-space"/>
            <w:rFonts w:ascii="Arial" w:hAnsi="Arial" w:cs="Arial"/>
            <w:b/>
            <w:bCs/>
            <w:color w:val="34BBD4"/>
            <w:sz w:val="18"/>
            <w:szCs w:val="18"/>
            <w:bdr w:val="none" w:sz="0" w:space="0" w:color="auto" w:frame="1"/>
          </w:rPr>
          <w:t> </w:t>
        </w:r>
      </w:hyperlink>
    </w:p>
    <w:p w:rsidR="00C75289" w:rsidRDefault="00C75289"/>
    <w:sectPr w:rsidR="00C75289" w:rsidSect="00C752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14AD"/>
    <w:rsid w:val="009314AD"/>
    <w:rsid w:val="00C75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2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931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14AD"/>
  </w:style>
  <w:style w:type="character" w:styleId="a3">
    <w:name w:val="Hyperlink"/>
    <w:basedOn w:val="a0"/>
    <w:uiPriority w:val="99"/>
    <w:semiHidden/>
    <w:unhideWhenUsed/>
    <w:rsid w:val="009314AD"/>
    <w:rPr>
      <w:color w:val="0000FF"/>
      <w:u w:val="single"/>
    </w:rPr>
  </w:style>
  <w:style w:type="paragraph" w:styleId="a4">
    <w:name w:val="Normal (Web)"/>
    <w:basedOn w:val="a"/>
    <w:uiPriority w:val="99"/>
    <w:semiHidden/>
    <w:unhideWhenUsed/>
    <w:rsid w:val="00931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314AD"/>
    <w:rPr>
      <w:b/>
      <w:bCs/>
    </w:rPr>
  </w:style>
</w:styles>
</file>

<file path=word/webSettings.xml><?xml version="1.0" encoding="utf-8"?>
<w:webSettings xmlns:r="http://schemas.openxmlformats.org/officeDocument/2006/relationships" xmlns:w="http://schemas.openxmlformats.org/wordprocessingml/2006/main">
  <w:divs>
    <w:div w:id="61795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ashenkof.ru/levoe_menyu/dogovornoe_pravo/agent_kak_storona_agentskogo_dogovora/" TargetMode="External"/><Relationship Id="rId18" Type="http://schemas.openxmlformats.org/officeDocument/2006/relationships/hyperlink" Target="http://mashenkof.ru/levoe_menyu/dogovornoe_pravo/principal_kak_storona_agentskogo_dogovora/" TargetMode="External"/><Relationship Id="rId26" Type="http://schemas.openxmlformats.org/officeDocument/2006/relationships/hyperlink" Target="http://mashenkof.ru/levoe_menyu/dogovornoe_pravo/agent_kak_storona_agentskogo_dogovora/" TargetMode="External"/><Relationship Id="rId39" Type="http://schemas.openxmlformats.org/officeDocument/2006/relationships/hyperlink" Target="http://mashenkof.ru/levoe_menyu/dogovornoe_pravo/agent_kak_storona_agentskogo_dogovora/" TargetMode="External"/><Relationship Id="rId21" Type="http://schemas.openxmlformats.org/officeDocument/2006/relationships/hyperlink" Target="http://mashenkof.ru/levoe_menyu/dogovornoe_pravo/principal_kak_storona_agentskogo_dogovora/" TargetMode="External"/><Relationship Id="rId34" Type="http://schemas.openxmlformats.org/officeDocument/2006/relationships/hyperlink" Target="http://mashenkof.ru/levoe_menyu/dogovornoe_pravo/agent_kak_storona_agentskogo_dogovora/" TargetMode="External"/><Relationship Id="rId42" Type="http://schemas.openxmlformats.org/officeDocument/2006/relationships/hyperlink" Target="http://mashenkof.ru/levoe_menyu/dogovornoe_pravo/principal_kak_storona_agentskogo_dogovora/" TargetMode="External"/><Relationship Id="rId47" Type="http://schemas.openxmlformats.org/officeDocument/2006/relationships/hyperlink" Target="http://mashenkof.ru/levoe_menyu/dogovornoe_pravo/agent_kak_storona_agentskogo_dogovora/" TargetMode="External"/><Relationship Id="rId50" Type="http://schemas.openxmlformats.org/officeDocument/2006/relationships/hyperlink" Target="http://mashenkof.ru/levoe_menyu/dogovornoe_pravo/agent_kak_storona_agentskogo_dogovora/" TargetMode="External"/><Relationship Id="rId55" Type="http://schemas.openxmlformats.org/officeDocument/2006/relationships/hyperlink" Target="http://mashenkof.ru/levoe_menyu/dogovornoe_pravo/principal_kak_storona_agentskogo_dogovora/" TargetMode="External"/><Relationship Id="rId63" Type="http://schemas.openxmlformats.org/officeDocument/2006/relationships/hyperlink" Target="http://mashenkof.ru/levoe_menyu/dogovornoe_pravo/agent_kak_storona_agentskogo_dogovora/" TargetMode="External"/><Relationship Id="rId68" Type="http://schemas.openxmlformats.org/officeDocument/2006/relationships/hyperlink" Target="http://mashenkof.ru/levoe_menyu/dogovornoe_pravo/principal_kak_storona_agentskogo_dogovora/" TargetMode="External"/><Relationship Id="rId76" Type="http://schemas.openxmlformats.org/officeDocument/2006/relationships/hyperlink" Target="http://mashenkof.ru/levoe_menyu/dogovornoe_pravo/principal_kak_storona_agentskogo_dogovora/" TargetMode="External"/><Relationship Id="rId84" Type="http://schemas.openxmlformats.org/officeDocument/2006/relationships/hyperlink" Target="http://mashenkof.ru/levoe_menyu/dogovornoe_pravo/principal_kak_storona_agentskogo_dogovora/" TargetMode="External"/><Relationship Id="rId89" Type="http://schemas.openxmlformats.org/officeDocument/2006/relationships/hyperlink" Target="http://mashenkof.ru/levoe_menyu/dogovornoe_pravo/principal_kak_storona_agentskogo_dogovora/" TargetMode="External"/><Relationship Id="rId7" Type="http://schemas.openxmlformats.org/officeDocument/2006/relationships/hyperlink" Target="http://mashenkof.ru/levoe_menyu/dogovornoe_pravo/predmet_agentskogo_dogovora/" TargetMode="External"/><Relationship Id="rId71" Type="http://schemas.openxmlformats.org/officeDocument/2006/relationships/hyperlink" Target="http://mashenkof.ru/levoe_menyu/dogovornoe_pravo/agent_kak_storona_agentskogo_dogovora/" TargetMode="External"/><Relationship Id="rId92" Type="http://schemas.openxmlformats.org/officeDocument/2006/relationships/hyperlink" Target="http://mashenkof.ru/levoe_menyu/dogovornoe_pravo/principal_kak_storona_agentskogo_dogovora/" TargetMode="External"/><Relationship Id="rId2" Type="http://schemas.openxmlformats.org/officeDocument/2006/relationships/settings" Target="settings.xml"/><Relationship Id="rId16" Type="http://schemas.openxmlformats.org/officeDocument/2006/relationships/hyperlink" Target="http://mashenkof.ru/levoe_menyu/dogovornoe_pravo/agent_kak_storona_agentskogo_dogovora/" TargetMode="External"/><Relationship Id="rId29" Type="http://schemas.openxmlformats.org/officeDocument/2006/relationships/hyperlink" Target="http://mashenkof.ru/levoe_menyu/dogovornoe_pravo/principal_kak_storona_agentskogo_dogovora/" TargetMode="External"/><Relationship Id="rId11" Type="http://schemas.openxmlformats.org/officeDocument/2006/relationships/hyperlink" Target="http://mashenkof.ru/levoe_menyu/dogovornoe_pravo/agent_kak_storona_agentskogo_dogovora/" TargetMode="External"/><Relationship Id="rId24" Type="http://schemas.openxmlformats.org/officeDocument/2006/relationships/hyperlink" Target="http://mashenkof.ru/levoe_menyu/dogovornoe_pravo/principal_kak_storona_agentskogo_dogovora/" TargetMode="External"/><Relationship Id="rId32" Type="http://schemas.openxmlformats.org/officeDocument/2006/relationships/hyperlink" Target="http://mashenkof.ru/levoe_menyu/dogovornoe_pravo/principal_kak_storona_agentskogo_dogovora/" TargetMode="External"/><Relationship Id="rId37" Type="http://schemas.openxmlformats.org/officeDocument/2006/relationships/hyperlink" Target="http://mashenkof.ru/levoe_menyu/dogovornoe_pravo/agent_kak_storona_agentskogo_dogovora/" TargetMode="External"/><Relationship Id="rId40" Type="http://schemas.openxmlformats.org/officeDocument/2006/relationships/hyperlink" Target="http://mashenkof.ru/levoe_menyu/dogovornoe_pravo/principal_kak_storona_agentskogo_dogovora/" TargetMode="External"/><Relationship Id="rId45" Type="http://schemas.openxmlformats.org/officeDocument/2006/relationships/hyperlink" Target="http://mashenkof.ru/levoe_menyu/dogovornoe_pravo/principal_kak_storona_agentskogo_dogovora/" TargetMode="External"/><Relationship Id="rId53" Type="http://schemas.openxmlformats.org/officeDocument/2006/relationships/hyperlink" Target="http://mashenkof.ru/levoe_menyu/dogovornoe_pravo/principal_kak_storona_agentskogo_dogovora/" TargetMode="External"/><Relationship Id="rId58" Type="http://schemas.openxmlformats.org/officeDocument/2006/relationships/hyperlink" Target="http://mashenkof.ru/levoe_menyu/dogovornoe_pravo/principal_kak_storona_agentskogo_dogovora/" TargetMode="External"/><Relationship Id="rId66" Type="http://schemas.openxmlformats.org/officeDocument/2006/relationships/hyperlink" Target="http://mashenkof.ru/levoe_menyu/dogovornoe_pravo/principal_kak_storona_agentskogo_dogovora/" TargetMode="External"/><Relationship Id="rId74" Type="http://schemas.openxmlformats.org/officeDocument/2006/relationships/hyperlink" Target="http://mashenkof.ru/levoe_menyu/dogovornoe_pravo/principal_kak_storona_agentskogo_dogovora/" TargetMode="External"/><Relationship Id="rId79" Type="http://schemas.openxmlformats.org/officeDocument/2006/relationships/hyperlink" Target="http://mashenkof.ru/levoe_menyu/dogovornoe_pravo/principal_kak_storona_agentskogo_dogovora/" TargetMode="External"/><Relationship Id="rId87" Type="http://schemas.openxmlformats.org/officeDocument/2006/relationships/hyperlink" Target="http://mashenkof.ru/levoe_menyu/dogovornoe_pravo/principal_kak_storona_agentskogo_dogovora/" TargetMode="External"/><Relationship Id="rId5" Type="http://schemas.openxmlformats.org/officeDocument/2006/relationships/hyperlink" Target="http://mashenkof.ru/levoe_menyu/dogovornoe_pravo/principal_kak_storona_agentskogo_dogovora/" TargetMode="External"/><Relationship Id="rId61" Type="http://schemas.openxmlformats.org/officeDocument/2006/relationships/hyperlink" Target="http://mashenkof.ru/levoe_menyu/dogovornoe_pravo/agent_kak_storona_agentskogo_dogovora/" TargetMode="External"/><Relationship Id="rId82" Type="http://schemas.openxmlformats.org/officeDocument/2006/relationships/hyperlink" Target="http://mashenkof.ru/levoe_menyu/dogovornoe_pravo/agent_kak_storona_agentskogo_dogovora/" TargetMode="External"/><Relationship Id="rId90" Type="http://schemas.openxmlformats.org/officeDocument/2006/relationships/hyperlink" Target="http://mashenkof.ru/levoe_menyu/dogovornoe_pravo/principal_kak_storona_agentskogo_dogovora/" TargetMode="External"/><Relationship Id="rId95" Type="http://schemas.openxmlformats.org/officeDocument/2006/relationships/fontTable" Target="fontTable.xml"/><Relationship Id="rId19" Type="http://schemas.openxmlformats.org/officeDocument/2006/relationships/hyperlink" Target="http://mashenkof.ru/levoe_menyu/dogovornoe_pravo/principal_kak_storona_agentskogo_dogovora/" TargetMode="External"/><Relationship Id="rId14" Type="http://schemas.openxmlformats.org/officeDocument/2006/relationships/hyperlink" Target="http://mashenkof.ru/levoe_menyu/dogovornoe_pravo/principal_kak_storona_agentskogo_dogovora/" TargetMode="External"/><Relationship Id="rId22" Type="http://schemas.openxmlformats.org/officeDocument/2006/relationships/hyperlink" Target="http://mashenkof.ru/levoe_menyu/dogovornoe_pravo/principal_kak_storona_agentskogo_dogovora/" TargetMode="External"/><Relationship Id="rId27" Type="http://schemas.openxmlformats.org/officeDocument/2006/relationships/hyperlink" Target="http://mashenkof.ru/levoe_menyu/dogovornoe_pravo/principal_kak_storona_agentskogo_dogovora/" TargetMode="External"/><Relationship Id="rId30" Type="http://schemas.openxmlformats.org/officeDocument/2006/relationships/hyperlink" Target="http://mashenkof.ru/levoe_menyu/dogovornoe_pravo/agent_kak_storona_agentskogo_dogovora/" TargetMode="External"/><Relationship Id="rId35" Type="http://schemas.openxmlformats.org/officeDocument/2006/relationships/hyperlink" Target="http://mashenkof.ru/levoe_menyu/dogovornoe_pravo/principal_kak_storona_agentskogo_dogovora/" TargetMode="External"/><Relationship Id="rId43" Type="http://schemas.openxmlformats.org/officeDocument/2006/relationships/hyperlink" Target="http://mashenkof.ru/levoe_menyu/dogovornoe_pravo/principal_kak_storona_agentskogo_dogovora/" TargetMode="External"/><Relationship Id="rId48" Type="http://schemas.openxmlformats.org/officeDocument/2006/relationships/hyperlink" Target="http://mashenkof.ru/levoe_menyu/dogovornoe_pravo/principal_kak_storona_agentskogo_dogovora/" TargetMode="External"/><Relationship Id="rId56" Type="http://schemas.openxmlformats.org/officeDocument/2006/relationships/hyperlink" Target="http://mashenkof.ru/levoe_menyu/dogovornoe_pravo/principal_kak_storona_agentskogo_dogovora/" TargetMode="External"/><Relationship Id="rId64" Type="http://schemas.openxmlformats.org/officeDocument/2006/relationships/hyperlink" Target="http://mashenkof.ru/levoe_menyu/dogovornoe_pravo/agent_kak_storona_agentskogo_dogovora/" TargetMode="External"/><Relationship Id="rId69" Type="http://schemas.openxmlformats.org/officeDocument/2006/relationships/hyperlink" Target="http://mashenkof.ru/levoe_menyu/dogovornoe_pravo/agent_kak_storona_agentskogo_dogovora/" TargetMode="External"/><Relationship Id="rId77" Type="http://schemas.openxmlformats.org/officeDocument/2006/relationships/hyperlink" Target="http://mashenkof.ru/levoe_menyu/dogovornoe_pravo/principal_kak_storona_agentskogo_dogovora/" TargetMode="External"/><Relationship Id="rId8" Type="http://schemas.openxmlformats.org/officeDocument/2006/relationships/hyperlink" Target="http://mashenkof.ru/levoe_menyu/dogovornoe_pravo/agent_kak_storona_agentskogo_dogovora/" TargetMode="External"/><Relationship Id="rId51" Type="http://schemas.openxmlformats.org/officeDocument/2006/relationships/hyperlink" Target="http://mashenkof.ru/levoe_menyu/dogovornoe_pravo/principal_kak_storona_agentskogo_dogovora/" TargetMode="External"/><Relationship Id="rId72" Type="http://schemas.openxmlformats.org/officeDocument/2006/relationships/hyperlink" Target="http://mashenkof.ru/levoe_menyu/dogovornoe_pravo/principal_kak_storona_agentskogo_dogovora/" TargetMode="External"/><Relationship Id="rId80" Type="http://schemas.openxmlformats.org/officeDocument/2006/relationships/hyperlink" Target="http://mashenkof.ru/levoe_menyu/dogovornoe_pravo/agent_kak_storona_agentskogo_dogovora/" TargetMode="External"/><Relationship Id="rId85" Type="http://schemas.openxmlformats.org/officeDocument/2006/relationships/hyperlink" Target="http://mashenkof.ru/levoe_menyu/dogovornoe_pravo/principal_kak_storona_agentskogo_dogovora/" TargetMode="External"/><Relationship Id="rId93" Type="http://schemas.openxmlformats.org/officeDocument/2006/relationships/hyperlink" Target="http://mashenkof.ru/levoe_menyu/dogovornoe_pravo/agent_kak_storona_agentskogo_dogovora/" TargetMode="External"/><Relationship Id="rId3" Type="http://schemas.openxmlformats.org/officeDocument/2006/relationships/webSettings" Target="webSettings.xml"/><Relationship Id="rId12" Type="http://schemas.openxmlformats.org/officeDocument/2006/relationships/hyperlink" Target="http://mashenkof.ru/levoe_menyu/dogovornoe_pravo/principal_kak_storona_agentskogo_dogovora/" TargetMode="External"/><Relationship Id="rId17" Type="http://schemas.openxmlformats.org/officeDocument/2006/relationships/hyperlink" Target="http://mashenkof.ru/levoe_menyu/dogovornoe_pravo/agent_kak_storona_agentskogo_dogovora/" TargetMode="External"/><Relationship Id="rId25" Type="http://schemas.openxmlformats.org/officeDocument/2006/relationships/hyperlink" Target="http://mashenkof.ru/levoe_menyu/dogovornoe_pravo/principal_kak_storona_agentskogo_dogovora/" TargetMode="External"/><Relationship Id="rId33" Type="http://schemas.openxmlformats.org/officeDocument/2006/relationships/hyperlink" Target="http://mashenkof.ru/levoe_menyu/dogovornoe_pravo/agent_kak_storona_agentskogo_dogovora/" TargetMode="External"/><Relationship Id="rId38" Type="http://schemas.openxmlformats.org/officeDocument/2006/relationships/hyperlink" Target="http://mashenkof.ru/levoe_menyu/dogovornoe_pravo/principal_kak_storona_agentskogo_dogovora/" TargetMode="External"/><Relationship Id="rId46" Type="http://schemas.openxmlformats.org/officeDocument/2006/relationships/hyperlink" Target="http://mashenkof.ru/levoe_menyu/dogovornoe_pravo/agent_kak_storona_agentskogo_dogovora/" TargetMode="External"/><Relationship Id="rId59" Type="http://schemas.openxmlformats.org/officeDocument/2006/relationships/hyperlink" Target="http://mashenkof.ru/levoe_menyu/dogovornoe_pravo/agent_kak_storona_agentskogo_dogovora/" TargetMode="External"/><Relationship Id="rId67" Type="http://schemas.openxmlformats.org/officeDocument/2006/relationships/hyperlink" Target="http://mashenkof.ru/levoe_menyu/dogovornoe_pravo/principal_kak_storona_agentskogo_dogovora/" TargetMode="External"/><Relationship Id="rId20" Type="http://schemas.openxmlformats.org/officeDocument/2006/relationships/hyperlink" Target="http://mashenkof.ru/levoe_menyu/dogovornoe_pravo/agent_kak_storona_agentskogo_dogovora/" TargetMode="External"/><Relationship Id="rId41" Type="http://schemas.openxmlformats.org/officeDocument/2006/relationships/hyperlink" Target="http://mashenkof.ru/levoe_menyu/dogovornoe_pravo/principal_kak_storona_agentskogo_dogovora/" TargetMode="External"/><Relationship Id="rId54" Type="http://schemas.openxmlformats.org/officeDocument/2006/relationships/hyperlink" Target="http://mashenkof.ru/levoe_menyu/dogovornoe_pravo/principal_kak_storona_agentskogo_dogovora/" TargetMode="External"/><Relationship Id="rId62" Type="http://schemas.openxmlformats.org/officeDocument/2006/relationships/hyperlink" Target="http://mashenkof.ru/levoe_menyu/dogovornoe_pravo/agent_kak_storona_agentskogo_dogovora/" TargetMode="External"/><Relationship Id="rId70" Type="http://schemas.openxmlformats.org/officeDocument/2006/relationships/hyperlink" Target="http://mashenkof.ru/levoe_menyu/dogovornoe_pravo/principal_kak_storona_agentskogo_dogovora/" TargetMode="External"/><Relationship Id="rId75" Type="http://schemas.openxmlformats.org/officeDocument/2006/relationships/hyperlink" Target="http://mashenkof.ru/levoe_menyu/dogovornoe_pravo/principal_kak_storona_agentskogo_dogovora/" TargetMode="External"/><Relationship Id="rId83" Type="http://schemas.openxmlformats.org/officeDocument/2006/relationships/hyperlink" Target="http://mashenkof.ru/levoe_menyu/dogovornoe_pravo/agent_kak_storona_agentskogo_dogovora/" TargetMode="External"/><Relationship Id="rId88" Type="http://schemas.openxmlformats.org/officeDocument/2006/relationships/hyperlink" Target="http://mashenkof.ru/levoe_menyu/dogovornoe_pravo/principal_kak_storona_agentskogo_dogovora/" TargetMode="External"/><Relationship Id="rId91" Type="http://schemas.openxmlformats.org/officeDocument/2006/relationships/hyperlink" Target="http://mashenkof.ru/levoe_menyu/dogovornoe_pravo/agent_kak_storona_agentskogo_dogovora/"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ashenkof.ru/levoe_menyu/dogovornoe_pravo/agent_kak_storona_agentskogo_dogovora/" TargetMode="External"/><Relationship Id="rId15" Type="http://schemas.openxmlformats.org/officeDocument/2006/relationships/hyperlink" Target="http://mashenkof.ru/levoe_menyu/dogovornoe_pravo/principal_kak_storona_agentskogo_dogovora/" TargetMode="External"/><Relationship Id="rId23" Type="http://schemas.openxmlformats.org/officeDocument/2006/relationships/hyperlink" Target="http://mashenkof.ru/levoe_menyu/dogovornoe_pravo/agent_kak_storona_agentskogo_dogovora/" TargetMode="External"/><Relationship Id="rId28" Type="http://schemas.openxmlformats.org/officeDocument/2006/relationships/hyperlink" Target="http://mashenkof.ru/levoe_menyu/dogovornoe_pravo/agent_kak_storona_agentskogo_dogovora/" TargetMode="External"/><Relationship Id="rId36" Type="http://schemas.openxmlformats.org/officeDocument/2006/relationships/hyperlink" Target="http://mashenkof.ru/levoe_menyu/dogovornoe_pravo/principal_kak_storona_agentskogo_dogovora/" TargetMode="External"/><Relationship Id="rId49" Type="http://schemas.openxmlformats.org/officeDocument/2006/relationships/hyperlink" Target="http://mashenkof.ru/levoe_menyu/dogovornoe_pravo/principal_kak_storona_agentskogo_dogovora/" TargetMode="External"/><Relationship Id="rId57" Type="http://schemas.openxmlformats.org/officeDocument/2006/relationships/hyperlink" Target="http://mashenkof.ru/levoe_menyu/dogovornoe_pravo/principal_kak_storona_agentskogo_dogovora/" TargetMode="External"/><Relationship Id="rId10" Type="http://schemas.openxmlformats.org/officeDocument/2006/relationships/hyperlink" Target="http://mashenkof.ru/levoe_menyu/dogovornoe_pravo/agent_kak_storona_agentskogo_dogovora/" TargetMode="External"/><Relationship Id="rId31" Type="http://schemas.openxmlformats.org/officeDocument/2006/relationships/hyperlink" Target="http://mashenkof.ru/levoe_menyu/dogovornoe_pravo/principal_kak_storona_agentskogo_dogovora/" TargetMode="External"/><Relationship Id="rId44" Type="http://schemas.openxmlformats.org/officeDocument/2006/relationships/hyperlink" Target="http://mashenkof.ru/levoe_menyu/dogovornoe_pravo/principal_kak_storona_agentskogo_dogovora/" TargetMode="External"/><Relationship Id="rId52" Type="http://schemas.openxmlformats.org/officeDocument/2006/relationships/hyperlink" Target="http://mashenkof.ru/levoe_menyu/dogovornoe_pravo/agent_kak_storona_agentskogo_dogovora/" TargetMode="External"/><Relationship Id="rId60" Type="http://schemas.openxmlformats.org/officeDocument/2006/relationships/hyperlink" Target="http://mashenkof.ru/levoe_menyu/dogovornoe_pravo/agent_kak_storona_agentskogo_dogovora/" TargetMode="External"/><Relationship Id="rId65" Type="http://schemas.openxmlformats.org/officeDocument/2006/relationships/hyperlink" Target="http://mashenkof.ru/levoe_menyu/dogovornoe_pravo/principal_kak_storona_agentskogo_dogovora/" TargetMode="External"/><Relationship Id="rId73" Type="http://schemas.openxmlformats.org/officeDocument/2006/relationships/hyperlink" Target="http://mashenkof.ru/levoe_menyu/dogovornoe_pravo/principal_kak_storona_agentskogo_dogovora/" TargetMode="External"/><Relationship Id="rId78" Type="http://schemas.openxmlformats.org/officeDocument/2006/relationships/hyperlink" Target="http://mashenkof.ru/levoe_menyu/dogovornoe_pravo/agent_kak_storona_agentskogo_dogovora/" TargetMode="External"/><Relationship Id="rId81" Type="http://schemas.openxmlformats.org/officeDocument/2006/relationships/hyperlink" Target="http://mashenkof.ru/levoe_menyu/dogovornoe_pravo/principal_kak_storona_agentskogo_dogovora/" TargetMode="External"/><Relationship Id="rId86" Type="http://schemas.openxmlformats.org/officeDocument/2006/relationships/hyperlink" Target="http://mashenkof.ru/levoe_menyu/dogovornoe_pravo/agent_kak_storona_agentskogo_dogovora/" TargetMode="External"/><Relationship Id="rId94" Type="http://schemas.openxmlformats.org/officeDocument/2006/relationships/hyperlink" Target="http://www.mashenkof.ru/" TargetMode="External"/><Relationship Id="rId4" Type="http://schemas.openxmlformats.org/officeDocument/2006/relationships/hyperlink" Target="http://mashenkof.ru/levoe_menyu/dogovornoe_pravo/ponyatie_agentskogo_dogovora/" TargetMode="External"/><Relationship Id="rId9" Type="http://schemas.openxmlformats.org/officeDocument/2006/relationships/hyperlink" Target="http://mashenkof.ru/levoe_menyu/dogovornoe_pravo/principal_kak_storona_agentskogo_dogovo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3498</Words>
  <Characters>19940</Characters>
  <Application>Microsoft Office Word</Application>
  <DocSecurity>0</DocSecurity>
  <Lines>166</Lines>
  <Paragraphs>46</Paragraphs>
  <ScaleCrop>false</ScaleCrop>
  <Company/>
  <LinksUpToDate>false</LinksUpToDate>
  <CharactersWithSpaces>23392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2016-05-07T09:23:00Z</dcterms:created>
  <dcterms:modified xsi:type="dcterms:W3CDTF">2016-05-07T09:23:00Z</dcterms:modified>
</cp:coreProperties>
</file>