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Style w:val="apple-converted-space"/>
          <w:rFonts w:ascii="Arial" w:hAnsi="Arial" w:cs="Arial"/>
          <w:color w:val="333333"/>
          <w:sz w:val="18"/>
          <w:szCs w:val="18"/>
        </w:rPr>
        <w:t> </w:t>
      </w:r>
      <w:r>
        <w:rPr>
          <w:rFonts w:ascii="Arial" w:hAnsi="Arial" w:cs="Arial"/>
          <w:color w:val="333333"/>
          <w:sz w:val="18"/>
          <w:szCs w:val="18"/>
        </w:rPr>
        <w:t>     </w:t>
      </w:r>
      <w:r>
        <w:rPr>
          <w:rStyle w:val="apple-converted-space"/>
          <w:rFonts w:ascii="Arial" w:hAnsi="Arial" w:cs="Arial"/>
          <w:color w:val="333333"/>
          <w:sz w:val="18"/>
          <w:szCs w:val="18"/>
        </w:rPr>
        <w:t> </w:t>
      </w:r>
      <w:hyperlink r:id="rId4" w:history="1">
        <w:r>
          <w:rPr>
            <w:rStyle w:val="a3"/>
            <w:rFonts w:ascii="Arial" w:hAnsi="Arial" w:cs="Arial"/>
            <w:color w:val="34BBD4"/>
            <w:sz w:val="18"/>
            <w:szCs w:val="18"/>
            <w:u w:val="none"/>
            <w:bdr w:val="none" w:sz="0" w:space="0" w:color="auto" w:frame="1"/>
          </w:rPr>
          <w:t>АГЕНТСКИЙ ДОГОВОР</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N _______</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          </w:t>
      </w:r>
      <w:proofErr w:type="gramStart"/>
      <w:r>
        <w:rPr>
          <w:rFonts w:ascii="Arial" w:hAnsi="Arial" w:cs="Arial"/>
          <w:color w:val="333333"/>
          <w:sz w:val="18"/>
          <w:szCs w:val="18"/>
          <w:bdr w:val="none" w:sz="0" w:space="0" w:color="auto" w:frame="1"/>
        </w:rPr>
        <w:t>(по модели договора комиссии; с условием об обязанности</w:t>
      </w:r>
      <w:proofErr w:type="gramEnd"/>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                  </w:t>
      </w:r>
      <w:proofErr w:type="gramStart"/>
      <w:r>
        <w:rPr>
          <w:rFonts w:ascii="Arial" w:hAnsi="Arial" w:cs="Arial"/>
          <w:color w:val="333333"/>
          <w:sz w:val="18"/>
          <w:szCs w:val="18"/>
          <w:bdr w:val="none" w:sz="0" w:space="0" w:color="auto" w:frame="1"/>
        </w:rPr>
        <w:t>Агента заключить субагентский договор)</w:t>
      </w:r>
      <w:proofErr w:type="gramEnd"/>
    </w:p>
    <w:p w:rsidR="009314AD" w:rsidRDefault="009314AD" w:rsidP="009314AD">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г. ___________________                                                                                  "___"__________ ____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w:t>
      </w:r>
    </w:p>
    <w:p w:rsidR="009314AD" w:rsidRDefault="009314AD" w:rsidP="009314AD">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9314AD" w:rsidRDefault="009314AD" w:rsidP="009314A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______________________________________________, именуем__ в дальнейшем "</w:t>
      </w:r>
      <w:hyperlink r:id="rId5" w:history="1">
        <w:r>
          <w:rPr>
            <w:rStyle w:val="a3"/>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в лице ______________________________________________________,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 xml:space="preserve">__ на основании _________________________________, с одной </w:t>
      </w:r>
      <w:proofErr w:type="spellStart"/>
      <w:r>
        <w:rPr>
          <w:rFonts w:ascii="Arial" w:hAnsi="Arial" w:cs="Arial"/>
          <w:color w:val="333333"/>
          <w:sz w:val="18"/>
          <w:szCs w:val="18"/>
          <w:bdr w:val="none" w:sz="0" w:space="0" w:color="auto" w:frame="1"/>
        </w:rPr>
        <w:t>стороныи</w:t>
      </w:r>
      <w:proofErr w:type="spellEnd"/>
      <w:r>
        <w:rPr>
          <w:rFonts w:ascii="Arial" w:hAnsi="Arial" w:cs="Arial"/>
          <w:color w:val="333333"/>
          <w:sz w:val="18"/>
          <w:szCs w:val="18"/>
          <w:bdr w:val="none" w:sz="0" w:space="0" w:color="auto" w:frame="1"/>
        </w:rPr>
        <w:t xml:space="preserve"> _________________________________________________, именуем__ в дальнейшем "</w:t>
      </w:r>
      <w:hyperlink r:id="rId6" w:history="1">
        <w:r>
          <w:rPr>
            <w:rStyle w:val="a3"/>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xml:space="preserve">", в лице ______________________________________________,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________________________, с другой стороны заключили настоящий договор о нижеследующем.</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w:t>
      </w:r>
      <w:r>
        <w:rPr>
          <w:rStyle w:val="apple-converted-space"/>
          <w:rFonts w:ascii="Arial" w:hAnsi="Arial" w:cs="Arial"/>
          <w:color w:val="333333"/>
          <w:sz w:val="18"/>
          <w:szCs w:val="18"/>
          <w:bdr w:val="none" w:sz="0" w:space="0" w:color="auto" w:frame="1"/>
        </w:rPr>
        <w:t> </w:t>
      </w:r>
      <w:hyperlink r:id="rId7" w:history="1">
        <w:r>
          <w:rPr>
            <w:rStyle w:val="a3"/>
            <w:rFonts w:ascii="Arial" w:hAnsi="Arial" w:cs="Arial"/>
            <w:color w:val="34BBD4"/>
            <w:sz w:val="18"/>
            <w:szCs w:val="18"/>
            <w:u w:val="none"/>
            <w:bdr w:val="none" w:sz="0" w:space="0" w:color="auto" w:frame="1"/>
          </w:rPr>
          <w:t>ПРЕДМЕТ ДОГОВОРА</w:t>
        </w:r>
      </w:hyperlink>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1.1. По настоящему договору</w:t>
      </w:r>
      <w:r>
        <w:rPr>
          <w:rStyle w:val="apple-converted-space"/>
          <w:rFonts w:ascii="Arial" w:hAnsi="Arial" w:cs="Arial"/>
          <w:color w:val="333333"/>
          <w:sz w:val="18"/>
          <w:szCs w:val="18"/>
          <w:bdr w:val="none" w:sz="0" w:space="0" w:color="auto" w:frame="1"/>
        </w:rPr>
        <w:t> </w:t>
      </w:r>
      <w:hyperlink r:id="rId8"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совершать от своего имени, но за счет</w:t>
      </w:r>
      <w:r>
        <w:rPr>
          <w:rStyle w:val="apple-converted-space"/>
          <w:rFonts w:ascii="Arial" w:hAnsi="Arial" w:cs="Arial"/>
          <w:color w:val="333333"/>
          <w:sz w:val="18"/>
          <w:szCs w:val="18"/>
          <w:bdr w:val="none" w:sz="0" w:space="0" w:color="auto" w:frame="1"/>
        </w:rPr>
        <w:t> </w:t>
      </w:r>
      <w:proofErr w:type="spellStart"/>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"http://mashenkof.ru/levoe_menyu/dogovornoe_pravo/principal_kak_storona_agentskogo_dogovora/" </w:instrText>
      </w:r>
      <w:r>
        <w:rPr>
          <w:rFonts w:ascii="Arial" w:hAnsi="Arial" w:cs="Arial"/>
          <w:color w:val="333333"/>
          <w:sz w:val="18"/>
          <w:szCs w:val="18"/>
          <w:bdr w:val="none" w:sz="0" w:space="0" w:color="auto" w:frame="1"/>
        </w:rPr>
        <w:fldChar w:fldCharType="separate"/>
      </w:r>
      <w:r>
        <w:rPr>
          <w:rStyle w:val="a3"/>
          <w:rFonts w:ascii="Arial" w:hAnsi="Arial" w:cs="Arial"/>
          <w:color w:val="34BBD4"/>
          <w:sz w:val="18"/>
          <w:szCs w:val="18"/>
          <w:u w:val="none"/>
          <w:bdr w:val="none" w:sz="0" w:space="0" w:color="auto" w:frame="1"/>
        </w:rPr>
        <w:t>Принципала</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указанные</w:t>
      </w:r>
      <w:proofErr w:type="spellEnd"/>
      <w:r>
        <w:rPr>
          <w:rFonts w:ascii="Arial" w:hAnsi="Arial" w:cs="Arial"/>
          <w:color w:val="333333"/>
          <w:sz w:val="18"/>
          <w:szCs w:val="18"/>
          <w:bdr w:val="none" w:sz="0" w:space="0" w:color="auto" w:frame="1"/>
        </w:rPr>
        <w:t xml:space="preserve"> в п. 2.1 настоящего договора действия, а</w:t>
      </w:r>
      <w:r>
        <w:rPr>
          <w:rStyle w:val="apple-converted-space"/>
          <w:rFonts w:ascii="Arial" w:hAnsi="Arial" w:cs="Arial"/>
          <w:color w:val="333333"/>
          <w:sz w:val="18"/>
          <w:szCs w:val="18"/>
          <w:bdr w:val="none" w:sz="0" w:space="0" w:color="auto" w:frame="1"/>
        </w:rPr>
        <w:t> </w:t>
      </w:r>
      <w:hyperlink r:id="rId9"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уплатить Агенту вознаграждение за оказываемые услуги.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1.2. Настоящий договор действует на территории _________________.</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2. ПРАВА И ОБЯЗАННОСТИ СТОРОН</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 По настоящему договору</w:t>
      </w:r>
      <w:r>
        <w:rPr>
          <w:rStyle w:val="apple-converted-space"/>
          <w:rFonts w:ascii="Arial" w:hAnsi="Arial" w:cs="Arial"/>
          <w:color w:val="333333"/>
          <w:sz w:val="18"/>
          <w:szCs w:val="18"/>
          <w:bdr w:val="none" w:sz="0" w:space="0" w:color="auto" w:frame="1"/>
        </w:rPr>
        <w:t> </w:t>
      </w:r>
      <w:hyperlink r:id="rId10"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обязуется совершать следующие действия: ________________________________________.</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2.2.</w:t>
      </w:r>
      <w:r>
        <w:rPr>
          <w:rStyle w:val="apple-converted-space"/>
          <w:rFonts w:ascii="Arial" w:hAnsi="Arial" w:cs="Arial"/>
          <w:color w:val="333333"/>
          <w:sz w:val="18"/>
          <w:szCs w:val="18"/>
          <w:bdr w:val="none" w:sz="0" w:space="0" w:color="auto" w:frame="1"/>
        </w:rPr>
        <w:t> </w:t>
      </w:r>
      <w:hyperlink r:id="rId11"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выполнять предусмотренные в п. 2.1 действия надлежащим образом и своевременно, руководствуясь указаниями</w:t>
      </w:r>
      <w:r>
        <w:rPr>
          <w:rStyle w:val="apple-converted-space"/>
          <w:rFonts w:ascii="Arial" w:hAnsi="Arial" w:cs="Arial"/>
          <w:color w:val="333333"/>
          <w:sz w:val="18"/>
          <w:szCs w:val="18"/>
          <w:bdr w:val="none" w:sz="0" w:space="0" w:color="auto" w:frame="1"/>
        </w:rPr>
        <w:t> </w:t>
      </w:r>
      <w:hyperlink r:id="rId12"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2.3.</w:t>
      </w:r>
      <w:r>
        <w:rPr>
          <w:rStyle w:val="apple-converted-space"/>
          <w:rFonts w:ascii="Arial" w:hAnsi="Arial" w:cs="Arial"/>
          <w:color w:val="333333"/>
          <w:sz w:val="18"/>
          <w:szCs w:val="18"/>
          <w:bdr w:val="none" w:sz="0" w:space="0" w:color="auto" w:frame="1"/>
        </w:rPr>
        <w:t> </w:t>
      </w:r>
      <w:hyperlink r:id="rId13"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 отступить от указаний</w:t>
      </w:r>
      <w:r>
        <w:rPr>
          <w:rStyle w:val="apple-converted-space"/>
          <w:rFonts w:ascii="Arial" w:hAnsi="Arial" w:cs="Arial"/>
          <w:color w:val="333333"/>
          <w:sz w:val="18"/>
          <w:szCs w:val="18"/>
          <w:bdr w:val="none" w:sz="0" w:space="0" w:color="auto" w:frame="1"/>
        </w:rPr>
        <w:t> </w:t>
      </w:r>
      <w:hyperlink r:id="rId14"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если по обстоятельствам дела это необходимо в интересах</w:t>
      </w:r>
      <w:r>
        <w:rPr>
          <w:rStyle w:val="apple-converted-space"/>
          <w:rFonts w:ascii="Arial" w:hAnsi="Arial" w:cs="Arial"/>
          <w:color w:val="333333"/>
          <w:sz w:val="18"/>
          <w:szCs w:val="18"/>
          <w:bdr w:val="none" w:sz="0" w:space="0" w:color="auto" w:frame="1"/>
        </w:rPr>
        <w:t> </w:t>
      </w:r>
      <w:hyperlink r:id="rId15"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и</w:t>
      </w:r>
      <w:r>
        <w:rPr>
          <w:rStyle w:val="apple-converted-space"/>
          <w:rFonts w:ascii="Arial" w:hAnsi="Arial" w:cs="Arial"/>
          <w:color w:val="333333"/>
          <w:sz w:val="18"/>
          <w:szCs w:val="18"/>
          <w:bdr w:val="none" w:sz="0" w:space="0" w:color="auto" w:frame="1"/>
        </w:rPr>
        <w:t> </w:t>
      </w:r>
      <w:hyperlink r:id="rId16"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не мог предварительно запросить Принципала либо не получил ответ на свой запрос в течение _______ после его отправки.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2.4.</w:t>
      </w:r>
      <w:r>
        <w:rPr>
          <w:rStyle w:val="apple-converted-space"/>
          <w:rFonts w:ascii="Arial" w:hAnsi="Arial" w:cs="Arial"/>
          <w:color w:val="333333"/>
          <w:sz w:val="18"/>
          <w:szCs w:val="18"/>
          <w:bdr w:val="none" w:sz="0" w:space="0" w:color="auto" w:frame="1"/>
        </w:rPr>
        <w:t> </w:t>
      </w:r>
      <w:hyperlink r:id="rId17" w:history="1">
        <w:proofErr w:type="gramStart"/>
        <w:r>
          <w:rPr>
            <w:rStyle w:val="a3"/>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продавший имущество по цене, ниже согласованной с</w:t>
      </w:r>
      <w:r>
        <w:rPr>
          <w:rStyle w:val="apple-converted-space"/>
          <w:rFonts w:ascii="Arial" w:hAnsi="Arial" w:cs="Arial"/>
          <w:color w:val="333333"/>
          <w:sz w:val="18"/>
          <w:szCs w:val="18"/>
          <w:bdr w:val="none" w:sz="0" w:space="0" w:color="auto" w:frame="1"/>
        </w:rPr>
        <w:t> </w:t>
      </w:r>
      <w:hyperlink r:id="rId18" w:history="1">
        <w:r>
          <w:rPr>
            <w:rStyle w:val="a3"/>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и Агент не имел возможности получить предварительно согласие</w:t>
      </w:r>
      <w:r>
        <w:rPr>
          <w:rStyle w:val="apple-converted-space"/>
          <w:rFonts w:ascii="Arial" w:hAnsi="Arial" w:cs="Arial"/>
          <w:color w:val="333333"/>
          <w:sz w:val="18"/>
          <w:szCs w:val="18"/>
          <w:bdr w:val="none" w:sz="0" w:space="0" w:color="auto" w:frame="1"/>
        </w:rPr>
        <w:t> </w:t>
      </w:r>
      <w:hyperlink r:id="rId19"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на отступление от его указаний.</w:t>
      </w:r>
      <w:proofErr w:type="gramEnd"/>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2.5. В случае, когда</w:t>
      </w:r>
      <w:r>
        <w:rPr>
          <w:rStyle w:val="apple-converted-space"/>
          <w:rFonts w:ascii="Arial" w:hAnsi="Arial" w:cs="Arial"/>
          <w:color w:val="333333"/>
          <w:sz w:val="18"/>
          <w:szCs w:val="18"/>
          <w:bdr w:val="none" w:sz="0" w:space="0" w:color="auto" w:frame="1"/>
        </w:rPr>
        <w:t> </w:t>
      </w:r>
      <w:hyperlink r:id="rId20"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совершил сделку на условиях более выгодных, чем те, которые были указаны</w:t>
      </w:r>
      <w:r>
        <w:rPr>
          <w:rStyle w:val="apple-converted-space"/>
          <w:rFonts w:ascii="Arial" w:hAnsi="Arial" w:cs="Arial"/>
          <w:color w:val="333333"/>
          <w:sz w:val="18"/>
          <w:szCs w:val="18"/>
          <w:bdr w:val="none" w:sz="0" w:space="0" w:color="auto" w:frame="1"/>
        </w:rPr>
        <w:t> </w:t>
      </w:r>
      <w:hyperlink r:id="rId21" w:history="1">
        <w:r>
          <w:rPr>
            <w:rStyle w:val="a3"/>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дополнительная выгода делится между Агентом и Принципалом поровну.</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 Вещи, поступившие к Агенту от</w:t>
      </w:r>
      <w:r>
        <w:rPr>
          <w:rStyle w:val="apple-converted-space"/>
          <w:rFonts w:ascii="Arial" w:hAnsi="Arial" w:cs="Arial"/>
          <w:color w:val="333333"/>
          <w:sz w:val="18"/>
          <w:szCs w:val="18"/>
          <w:bdr w:val="none" w:sz="0" w:space="0" w:color="auto" w:frame="1"/>
        </w:rPr>
        <w:t> </w:t>
      </w:r>
      <w:hyperlink r:id="rId22"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либо приобретенные</w:t>
      </w:r>
      <w:r>
        <w:rPr>
          <w:rStyle w:val="apple-converted-space"/>
          <w:rFonts w:ascii="Arial" w:hAnsi="Arial" w:cs="Arial"/>
          <w:color w:val="333333"/>
          <w:sz w:val="18"/>
          <w:szCs w:val="18"/>
          <w:bdr w:val="none" w:sz="0" w:space="0" w:color="auto" w:frame="1"/>
        </w:rPr>
        <w:t> </w:t>
      </w:r>
      <w:hyperlink r:id="rId23" w:history="1">
        <w:r>
          <w:rPr>
            <w:rStyle w:val="a3"/>
            <w:rFonts w:ascii="Arial" w:hAnsi="Arial" w:cs="Arial"/>
            <w:color w:val="34BBD4"/>
            <w:sz w:val="18"/>
            <w:szCs w:val="18"/>
            <w:u w:val="none"/>
            <w:bdr w:val="none" w:sz="0" w:space="0" w:color="auto" w:frame="1"/>
          </w:rPr>
          <w:t>Агентом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 счет</w:t>
      </w:r>
      <w:r>
        <w:rPr>
          <w:rStyle w:val="apple-converted-space"/>
          <w:rFonts w:ascii="Arial" w:hAnsi="Arial" w:cs="Arial"/>
          <w:color w:val="333333"/>
          <w:sz w:val="18"/>
          <w:szCs w:val="18"/>
          <w:bdr w:val="none" w:sz="0" w:space="0" w:color="auto" w:frame="1"/>
        </w:rPr>
        <w:t> </w:t>
      </w:r>
      <w:hyperlink r:id="rId24"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являются собственностью</w:t>
      </w:r>
      <w:r>
        <w:rPr>
          <w:rStyle w:val="apple-converted-space"/>
          <w:rFonts w:ascii="Arial" w:hAnsi="Arial" w:cs="Arial"/>
          <w:color w:val="333333"/>
          <w:sz w:val="18"/>
          <w:szCs w:val="18"/>
          <w:bdr w:val="none" w:sz="0" w:space="0" w:color="auto" w:frame="1"/>
        </w:rPr>
        <w:t> </w:t>
      </w:r>
      <w:hyperlink r:id="rId25" w:history="1">
        <w:r>
          <w:rPr>
            <w:rStyle w:val="a3"/>
            <w:rFonts w:ascii="Arial" w:hAnsi="Arial" w:cs="Arial"/>
            <w:color w:val="34BBD4"/>
            <w:sz w:val="18"/>
            <w:szCs w:val="18"/>
            <w:u w:val="none"/>
            <w:bdr w:val="none" w:sz="0" w:space="0" w:color="auto" w:frame="1"/>
          </w:rPr>
          <w:t>Принципала.</w:t>
        </w:r>
      </w:hyperlink>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2.7.</w:t>
      </w:r>
      <w:hyperlink r:id="rId26" w:history="1">
        <w:r>
          <w:rPr>
            <w:rStyle w:val="apple-converted-space"/>
            <w:rFonts w:ascii="Arial" w:hAnsi="Arial" w:cs="Arial"/>
            <w:color w:val="34BBD4"/>
            <w:sz w:val="18"/>
            <w:szCs w:val="18"/>
            <w:bdr w:val="none" w:sz="0" w:space="0" w:color="auto" w:frame="1"/>
          </w:rPr>
          <w:t> </w:t>
        </w:r>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отвечает перед</w:t>
      </w:r>
      <w:r>
        <w:rPr>
          <w:rStyle w:val="apple-converted-space"/>
          <w:rFonts w:ascii="Arial" w:hAnsi="Arial" w:cs="Arial"/>
          <w:color w:val="333333"/>
          <w:sz w:val="18"/>
          <w:szCs w:val="18"/>
          <w:bdr w:val="none" w:sz="0" w:space="0" w:color="auto" w:frame="1"/>
        </w:rPr>
        <w:t> </w:t>
      </w:r>
      <w:hyperlink r:id="rId27" w:history="1">
        <w:r>
          <w:rPr>
            <w:rStyle w:val="a3"/>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 утрату, недостачу или повреждение находящегося у него имущества Принципала.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proofErr w:type="gramStart"/>
      <w:r>
        <w:rPr>
          <w:rFonts w:ascii="Arial" w:hAnsi="Arial" w:cs="Arial"/>
          <w:color w:val="333333"/>
          <w:sz w:val="18"/>
          <w:szCs w:val="18"/>
          <w:bdr w:val="none" w:sz="0" w:space="0" w:color="auto" w:frame="1"/>
        </w:rPr>
        <w:t>Если при приеме</w:t>
      </w:r>
      <w:r>
        <w:rPr>
          <w:rStyle w:val="apple-converted-space"/>
          <w:rFonts w:ascii="Arial" w:hAnsi="Arial" w:cs="Arial"/>
          <w:color w:val="333333"/>
          <w:sz w:val="18"/>
          <w:szCs w:val="18"/>
          <w:bdr w:val="none" w:sz="0" w:space="0" w:color="auto" w:frame="1"/>
        </w:rPr>
        <w:t> </w:t>
      </w:r>
      <w:hyperlink r:id="rId28" w:history="1">
        <w:r>
          <w:rPr>
            <w:rStyle w:val="a3"/>
            <w:rFonts w:ascii="Arial" w:hAnsi="Arial" w:cs="Arial"/>
            <w:color w:val="34BBD4"/>
            <w:sz w:val="18"/>
            <w:szCs w:val="18"/>
            <w:u w:val="none"/>
            <w:bdr w:val="none" w:sz="0" w:space="0" w:color="auto" w:frame="1"/>
          </w:rPr>
          <w:t>Агентом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имущества, присланного</w:t>
      </w:r>
      <w:r>
        <w:rPr>
          <w:rStyle w:val="apple-converted-space"/>
          <w:rFonts w:ascii="Arial" w:hAnsi="Arial" w:cs="Arial"/>
          <w:color w:val="333333"/>
          <w:sz w:val="18"/>
          <w:szCs w:val="18"/>
          <w:bdr w:val="none" w:sz="0" w:space="0" w:color="auto" w:frame="1"/>
        </w:rPr>
        <w:t> </w:t>
      </w:r>
      <w:hyperlink r:id="rId29" w:history="1">
        <w:r>
          <w:rPr>
            <w:rStyle w:val="a3"/>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либо поступившего к</w:t>
      </w:r>
      <w:r>
        <w:rPr>
          <w:rStyle w:val="apple-converted-space"/>
          <w:rFonts w:ascii="Arial" w:hAnsi="Arial" w:cs="Arial"/>
          <w:color w:val="333333"/>
          <w:sz w:val="18"/>
          <w:szCs w:val="18"/>
          <w:bdr w:val="none" w:sz="0" w:space="0" w:color="auto" w:frame="1"/>
        </w:rPr>
        <w:t> </w:t>
      </w:r>
      <w:hyperlink r:id="rId30" w:history="1">
        <w:r>
          <w:rPr>
            <w:rStyle w:val="a3"/>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proofErr w:type="spellStart"/>
      <w:r>
        <w:rPr>
          <w:rFonts w:ascii="Arial" w:hAnsi="Arial" w:cs="Arial"/>
          <w:color w:val="333333"/>
          <w:sz w:val="18"/>
          <w:szCs w:val="18"/>
          <w:bdr w:val="none" w:sz="0" w:space="0" w:color="auto" w:frame="1"/>
        </w:rPr>
        <w:t>для</w:t>
      </w:r>
      <w:hyperlink r:id="rId31" w:history="1">
        <w:r>
          <w:rPr>
            <w:rStyle w:val="a3"/>
            <w:rFonts w:ascii="Arial" w:hAnsi="Arial" w:cs="Arial"/>
            <w:color w:val="34BBD4"/>
            <w:sz w:val="18"/>
            <w:szCs w:val="18"/>
            <w:u w:val="none"/>
            <w:bdr w:val="none" w:sz="0" w:space="0" w:color="auto" w:frame="1"/>
          </w:rPr>
          <w:t>Принципала</w:t>
        </w:r>
        <w:proofErr w:type="spellEnd"/>
      </w:hyperlink>
      <w:r>
        <w:rPr>
          <w:rFonts w:ascii="Arial" w:hAnsi="Arial" w:cs="Arial"/>
          <w:color w:val="333333"/>
          <w:sz w:val="18"/>
          <w:szCs w:val="18"/>
          <w:bdr w:val="none" w:sz="0" w:space="0" w:color="auto" w:frame="1"/>
        </w:rPr>
        <w:t>,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w:t>
      </w:r>
      <w:r>
        <w:rPr>
          <w:rStyle w:val="apple-converted-space"/>
          <w:rFonts w:ascii="Arial" w:hAnsi="Arial" w:cs="Arial"/>
          <w:color w:val="333333"/>
          <w:sz w:val="18"/>
          <w:szCs w:val="18"/>
          <w:bdr w:val="none" w:sz="0" w:space="0" w:color="auto" w:frame="1"/>
        </w:rPr>
        <w:t> </w:t>
      </w:r>
      <w:hyperlink r:id="rId32"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находящемуся у</w:t>
      </w:r>
      <w:r>
        <w:rPr>
          <w:rStyle w:val="apple-converted-space"/>
          <w:rFonts w:ascii="Arial" w:hAnsi="Arial" w:cs="Arial"/>
          <w:color w:val="333333"/>
          <w:sz w:val="18"/>
          <w:szCs w:val="18"/>
          <w:bdr w:val="none" w:sz="0" w:space="0" w:color="auto" w:frame="1"/>
        </w:rPr>
        <w:t> </w:t>
      </w:r>
      <w:hyperlink r:id="rId33" w:history="1">
        <w:r>
          <w:rPr>
            <w:rStyle w:val="a3"/>
            <w:rFonts w:ascii="Arial" w:hAnsi="Arial" w:cs="Arial"/>
            <w:color w:val="34BBD4"/>
            <w:sz w:val="18"/>
            <w:szCs w:val="18"/>
            <w:u w:val="none"/>
            <w:bdr w:val="none" w:sz="0" w:space="0" w:color="auto" w:frame="1"/>
          </w:rPr>
          <w:t>Агента</w:t>
        </w:r>
      </w:hyperlink>
      <w:r>
        <w:rPr>
          <w:rFonts w:ascii="Arial" w:hAnsi="Arial" w:cs="Arial"/>
          <w:color w:val="333333"/>
          <w:sz w:val="18"/>
          <w:szCs w:val="18"/>
          <w:bdr w:val="none" w:sz="0" w:space="0" w:color="auto" w:frame="1"/>
        </w:rPr>
        <w:t>,</w:t>
      </w:r>
      <w:r>
        <w:rPr>
          <w:rStyle w:val="apple-converted-space"/>
          <w:rFonts w:ascii="Arial" w:hAnsi="Arial" w:cs="Arial"/>
          <w:color w:val="333333"/>
          <w:sz w:val="18"/>
          <w:szCs w:val="18"/>
          <w:bdr w:val="none" w:sz="0" w:space="0" w:color="auto" w:frame="1"/>
        </w:rPr>
        <w:t> </w:t>
      </w:r>
      <w:hyperlink r:id="rId34"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принять меры по охране прав</w:t>
      </w:r>
      <w:r>
        <w:rPr>
          <w:rStyle w:val="apple-converted-space"/>
          <w:rFonts w:ascii="Arial" w:hAnsi="Arial" w:cs="Arial"/>
          <w:color w:val="333333"/>
          <w:sz w:val="18"/>
          <w:szCs w:val="18"/>
          <w:bdr w:val="none" w:sz="0" w:space="0" w:color="auto" w:frame="1"/>
        </w:rPr>
        <w:t> </w:t>
      </w:r>
      <w:hyperlink r:id="rId35"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собрать необходимые доказательства и обо всем без промедления сообщить</w:t>
      </w:r>
      <w:r>
        <w:rPr>
          <w:rStyle w:val="apple-converted-space"/>
          <w:rFonts w:ascii="Arial" w:hAnsi="Arial" w:cs="Arial"/>
          <w:color w:val="333333"/>
          <w:sz w:val="18"/>
          <w:szCs w:val="18"/>
          <w:bdr w:val="none" w:sz="0" w:space="0" w:color="auto" w:frame="1"/>
        </w:rPr>
        <w:t> </w:t>
      </w:r>
      <w:hyperlink r:id="rId36" w:history="1">
        <w:r>
          <w:rPr>
            <w:rStyle w:val="a3"/>
            <w:rFonts w:ascii="Arial" w:hAnsi="Arial" w:cs="Arial"/>
            <w:color w:val="34BBD4"/>
            <w:sz w:val="18"/>
            <w:szCs w:val="18"/>
            <w:u w:val="none"/>
            <w:bdr w:val="none" w:sz="0" w:space="0" w:color="auto" w:frame="1"/>
          </w:rPr>
          <w:t>Принципалу</w:t>
        </w:r>
      </w:hyperlink>
      <w:r>
        <w:rPr>
          <w:rFonts w:ascii="Arial" w:hAnsi="Arial" w:cs="Arial"/>
          <w:color w:val="333333"/>
          <w:sz w:val="18"/>
          <w:szCs w:val="18"/>
          <w:bdr w:val="none" w:sz="0" w:space="0" w:color="auto" w:frame="1"/>
        </w:rPr>
        <w:t>.</w:t>
      </w:r>
      <w:proofErr w:type="gramEnd"/>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2.8.</w:t>
      </w:r>
      <w:r>
        <w:rPr>
          <w:rStyle w:val="apple-converted-space"/>
          <w:rFonts w:ascii="Arial" w:hAnsi="Arial" w:cs="Arial"/>
          <w:color w:val="333333"/>
          <w:sz w:val="18"/>
          <w:szCs w:val="18"/>
          <w:bdr w:val="none" w:sz="0" w:space="0" w:color="auto" w:frame="1"/>
        </w:rPr>
        <w:t> </w:t>
      </w:r>
      <w:hyperlink r:id="rId37"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предоставить</w:t>
      </w:r>
      <w:r>
        <w:rPr>
          <w:rStyle w:val="apple-converted-space"/>
          <w:rFonts w:ascii="Arial" w:hAnsi="Arial" w:cs="Arial"/>
          <w:color w:val="333333"/>
          <w:sz w:val="18"/>
          <w:szCs w:val="18"/>
          <w:bdr w:val="none" w:sz="0" w:space="0" w:color="auto" w:frame="1"/>
        </w:rPr>
        <w:t> </w:t>
      </w:r>
      <w:hyperlink r:id="rId38" w:history="1">
        <w:r>
          <w:rPr>
            <w:rStyle w:val="a3"/>
            <w:rFonts w:ascii="Arial" w:hAnsi="Arial" w:cs="Arial"/>
            <w:color w:val="34BBD4"/>
            <w:sz w:val="18"/>
            <w:szCs w:val="18"/>
            <w:u w:val="none"/>
            <w:bdr w:val="none" w:sz="0" w:space="0" w:color="auto" w:frame="1"/>
          </w:rPr>
          <w:t>Принципалу</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 xml:space="preserve">отчет о выполненной работе не позднее чем </w:t>
      </w:r>
      <w:proofErr w:type="gramStart"/>
      <w:r>
        <w:rPr>
          <w:rFonts w:ascii="Arial" w:hAnsi="Arial" w:cs="Arial"/>
          <w:color w:val="333333"/>
          <w:sz w:val="18"/>
          <w:szCs w:val="18"/>
          <w:bdr w:val="none" w:sz="0" w:space="0" w:color="auto" w:frame="1"/>
        </w:rPr>
        <w:t>через</w:t>
      </w:r>
      <w:proofErr w:type="gramEnd"/>
      <w:r>
        <w:rPr>
          <w:rFonts w:ascii="Arial" w:hAnsi="Arial" w:cs="Arial"/>
          <w:color w:val="333333"/>
          <w:sz w:val="18"/>
          <w:szCs w:val="18"/>
          <w:bdr w:val="none" w:sz="0" w:space="0" w:color="auto" w:frame="1"/>
        </w:rPr>
        <w:t xml:space="preserve"> _______ </w:t>
      </w:r>
      <w:proofErr w:type="gramStart"/>
      <w:r>
        <w:rPr>
          <w:rFonts w:ascii="Arial" w:hAnsi="Arial" w:cs="Arial"/>
          <w:color w:val="333333"/>
          <w:sz w:val="18"/>
          <w:szCs w:val="18"/>
          <w:bdr w:val="none" w:sz="0" w:space="0" w:color="auto" w:frame="1"/>
        </w:rPr>
        <w:t>дней</w:t>
      </w:r>
      <w:proofErr w:type="gramEnd"/>
      <w:r>
        <w:rPr>
          <w:rFonts w:ascii="Arial" w:hAnsi="Arial" w:cs="Arial"/>
          <w:color w:val="333333"/>
          <w:sz w:val="18"/>
          <w:szCs w:val="18"/>
          <w:bdr w:val="none" w:sz="0" w:space="0" w:color="auto" w:frame="1"/>
        </w:rPr>
        <w:t xml:space="preserve"> после окончания срока действия настоящего договора.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К отчету</w:t>
      </w:r>
      <w:r>
        <w:rPr>
          <w:rStyle w:val="apple-converted-space"/>
          <w:rFonts w:ascii="Arial" w:hAnsi="Arial" w:cs="Arial"/>
          <w:color w:val="333333"/>
          <w:sz w:val="18"/>
          <w:szCs w:val="18"/>
          <w:bdr w:val="none" w:sz="0" w:space="0" w:color="auto" w:frame="1"/>
        </w:rPr>
        <w:t> </w:t>
      </w:r>
      <w:hyperlink r:id="rId39" w:history="1">
        <w:r>
          <w:rPr>
            <w:rStyle w:val="a3"/>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должны быть приложены необходимые доказательства расходов, произведенных Агентом за счет</w:t>
      </w:r>
      <w:r>
        <w:rPr>
          <w:rStyle w:val="apple-converted-space"/>
          <w:rFonts w:ascii="Arial" w:hAnsi="Arial" w:cs="Arial"/>
          <w:color w:val="333333"/>
          <w:sz w:val="18"/>
          <w:szCs w:val="18"/>
          <w:bdr w:val="none" w:sz="0" w:space="0" w:color="auto" w:frame="1"/>
        </w:rPr>
        <w:t> </w:t>
      </w:r>
      <w:hyperlink r:id="rId40"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hyperlink r:id="rId41" w:history="1">
        <w:r>
          <w:rPr>
            <w:rStyle w:val="a3"/>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имеющий возражения по отчету Агента, должен сообщить о них Агенту в течение тридцати дней со дня получения отчета. В противном случае отчет считается </w:t>
      </w:r>
      <w:proofErr w:type="spellStart"/>
      <w:r>
        <w:rPr>
          <w:rFonts w:ascii="Arial" w:hAnsi="Arial" w:cs="Arial"/>
          <w:color w:val="333333"/>
          <w:sz w:val="18"/>
          <w:szCs w:val="18"/>
          <w:bdr w:val="none" w:sz="0" w:space="0" w:color="auto" w:frame="1"/>
        </w:rPr>
        <w:t>принятым</w:t>
      </w:r>
      <w:hyperlink r:id="rId42" w:history="1">
        <w:r>
          <w:rPr>
            <w:rStyle w:val="a3"/>
            <w:rFonts w:ascii="Arial" w:hAnsi="Arial" w:cs="Arial"/>
            <w:color w:val="34BBD4"/>
            <w:sz w:val="18"/>
            <w:szCs w:val="18"/>
            <w:u w:val="none"/>
            <w:bdr w:val="none" w:sz="0" w:space="0" w:color="auto" w:frame="1"/>
          </w:rPr>
          <w:t>Принципалом</w:t>
        </w:r>
        <w:proofErr w:type="spellEnd"/>
      </w:hyperlink>
      <w:r>
        <w:rPr>
          <w:rFonts w:ascii="Arial" w:hAnsi="Arial" w:cs="Arial"/>
          <w:color w:val="333333"/>
          <w:sz w:val="18"/>
          <w:szCs w:val="18"/>
          <w:bdr w:val="none" w:sz="0" w:space="0" w:color="auto" w:frame="1"/>
        </w:rPr>
        <w:t>.</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2.9. Оплата всех расходов по выполнению настоящего договора осуществляется за </w:t>
      </w:r>
      <w:proofErr w:type="spellStart"/>
      <w:r>
        <w:rPr>
          <w:rFonts w:ascii="Arial" w:hAnsi="Arial" w:cs="Arial"/>
          <w:color w:val="333333"/>
          <w:sz w:val="18"/>
          <w:szCs w:val="18"/>
          <w:bdr w:val="none" w:sz="0" w:space="0" w:color="auto" w:frame="1"/>
        </w:rPr>
        <w:t>счет</w:t>
      </w:r>
      <w:hyperlink r:id="rId43" w:history="1">
        <w:r>
          <w:rPr>
            <w:rStyle w:val="a3"/>
            <w:rFonts w:ascii="Arial" w:hAnsi="Arial" w:cs="Arial"/>
            <w:color w:val="34BBD4"/>
            <w:sz w:val="18"/>
            <w:szCs w:val="18"/>
            <w:u w:val="none"/>
            <w:bdr w:val="none" w:sz="0" w:space="0" w:color="auto" w:frame="1"/>
          </w:rPr>
          <w:t>Принципала</w:t>
        </w:r>
        <w:proofErr w:type="spellEnd"/>
      </w:hyperlink>
      <w:r>
        <w:rPr>
          <w:rFonts w:ascii="Arial" w:hAnsi="Arial" w:cs="Arial"/>
          <w:color w:val="333333"/>
          <w:sz w:val="18"/>
          <w:szCs w:val="18"/>
          <w:bdr w:val="none" w:sz="0" w:space="0" w:color="auto" w:frame="1"/>
        </w:rPr>
        <w:t>.</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Для этого</w:t>
      </w:r>
      <w:r>
        <w:rPr>
          <w:rStyle w:val="apple-converted-space"/>
          <w:rFonts w:ascii="Arial" w:hAnsi="Arial" w:cs="Arial"/>
          <w:color w:val="333333"/>
          <w:sz w:val="18"/>
          <w:szCs w:val="18"/>
          <w:bdr w:val="none" w:sz="0" w:space="0" w:color="auto" w:frame="1"/>
        </w:rPr>
        <w:t> </w:t>
      </w:r>
      <w:hyperlink r:id="rId44"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предварительно перечисляет на счет Агента денежные средства в размере _________ не позднее чем </w:t>
      </w:r>
      <w:proofErr w:type="gramStart"/>
      <w:r>
        <w:rPr>
          <w:rFonts w:ascii="Arial" w:hAnsi="Arial" w:cs="Arial"/>
          <w:color w:val="333333"/>
          <w:sz w:val="18"/>
          <w:szCs w:val="18"/>
          <w:bdr w:val="none" w:sz="0" w:space="0" w:color="auto" w:frame="1"/>
        </w:rPr>
        <w:t>через</w:t>
      </w:r>
      <w:proofErr w:type="gramEnd"/>
      <w:r>
        <w:rPr>
          <w:rFonts w:ascii="Arial" w:hAnsi="Arial" w:cs="Arial"/>
          <w:color w:val="333333"/>
          <w:sz w:val="18"/>
          <w:szCs w:val="18"/>
          <w:bdr w:val="none" w:sz="0" w:space="0" w:color="auto" w:frame="1"/>
        </w:rPr>
        <w:t xml:space="preserve"> ____ </w:t>
      </w:r>
      <w:proofErr w:type="gramStart"/>
      <w:r>
        <w:rPr>
          <w:rFonts w:ascii="Arial" w:hAnsi="Arial" w:cs="Arial"/>
          <w:color w:val="333333"/>
          <w:sz w:val="18"/>
          <w:szCs w:val="18"/>
          <w:bdr w:val="none" w:sz="0" w:space="0" w:color="auto" w:frame="1"/>
        </w:rPr>
        <w:t>дней</w:t>
      </w:r>
      <w:proofErr w:type="gramEnd"/>
      <w:r>
        <w:rPr>
          <w:rFonts w:ascii="Arial" w:hAnsi="Arial" w:cs="Arial"/>
          <w:color w:val="333333"/>
          <w:sz w:val="18"/>
          <w:szCs w:val="18"/>
          <w:bdr w:val="none" w:sz="0" w:space="0" w:color="auto" w:frame="1"/>
        </w:rPr>
        <w:t xml:space="preserve"> после заключения настоящего договора.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произведения Агентом других необходимых для выполнения настоящего договора расходов</w:t>
      </w:r>
      <w:r>
        <w:rPr>
          <w:rStyle w:val="apple-converted-space"/>
          <w:rFonts w:ascii="Arial" w:hAnsi="Arial" w:cs="Arial"/>
          <w:color w:val="333333"/>
          <w:sz w:val="18"/>
          <w:szCs w:val="18"/>
          <w:bdr w:val="none" w:sz="0" w:space="0" w:color="auto" w:frame="1"/>
        </w:rPr>
        <w:t> </w:t>
      </w:r>
      <w:hyperlink r:id="rId45"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возместить Агенту его затраты. Затраты</w:t>
      </w:r>
      <w:r>
        <w:rPr>
          <w:rStyle w:val="apple-converted-space"/>
          <w:rFonts w:ascii="Arial" w:hAnsi="Arial" w:cs="Arial"/>
          <w:color w:val="333333"/>
          <w:sz w:val="18"/>
          <w:szCs w:val="18"/>
          <w:bdr w:val="none" w:sz="0" w:space="0" w:color="auto" w:frame="1"/>
        </w:rPr>
        <w:t> </w:t>
      </w:r>
      <w:hyperlink r:id="rId46" w:history="1">
        <w:r>
          <w:rPr>
            <w:rStyle w:val="a3"/>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возмещаются не позднее _________ после уведомления</w:t>
      </w:r>
      <w:r>
        <w:rPr>
          <w:rStyle w:val="apple-converted-space"/>
          <w:rFonts w:ascii="Arial" w:hAnsi="Arial" w:cs="Arial"/>
          <w:color w:val="333333"/>
          <w:sz w:val="18"/>
          <w:szCs w:val="18"/>
          <w:bdr w:val="none" w:sz="0" w:space="0" w:color="auto" w:frame="1"/>
        </w:rPr>
        <w:t> </w:t>
      </w:r>
      <w:hyperlink r:id="rId47" w:history="1">
        <w:r>
          <w:rPr>
            <w:rStyle w:val="a3"/>
            <w:rFonts w:ascii="Arial" w:hAnsi="Arial" w:cs="Arial"/>
            <w:color w:val="34BBD4"/>
            <w:sz w:val="18"/>
            <w:szCs w:val="18"/>
            <w:u w:val="none"/>
            <w:bdr w:val="none" w:sz="0" w:space="0" w:color="auto" w:frame="1"/>
          </w:rPr>
          <w:t>Агентом</w:t>
        </w:r>
      </w:hyperlink>
      <w:r>
        <w:rPr>
          <w:rStyle w:val="apple-converted-space"/>
          <w:rFonts w:ascii="Arial" w:hAnsi="Arial" w:cs="Arial"/>
          <w:color w:val="333333"/>
          <w:sz w:val="18"/>
          <w:szCs w:val="18"/>
          <w:bdr w:val="none" w:sz="0" w:space="0" w:color="auto" w:frame="1"/>
        </w:rPr>
        <w:t> </w:t>
      </w:r>
      <w:hyperlink r:id="rId48"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 произведении необходимых расходов или получения объяснения Агента о необходимости производства подобных расходов, если</w:t>
      </w:r>
      <w:r>
        <w:rPr>
          <w:rStyle w:val="apple-converted-space"/>
          <w:rFonts w:ascii="Arial" w:hAnsi="Arial" w:cs="Arial"/>
          <w:color w:val="333333"/>
          <w:sz w:val="18"/>
          <w:szCs w:val="18"/>
          <w:bdr w:val="none" w:sz="0" w:space="0" w:color="auto" w:frame="1"/>
        </w:rPr>
        <w:t> </w:t>
      </w:r>
      <w:hyperlink r:id="rId49"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затребует такие объяснения в течение указанного срока.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2.10.</w:t>
      </w:r>
      <w:r>
        <w:rPr>
          <w:rStyle w:val="apple-converted-space"/>
          <w:rFonts w:ascii="Arial" w:hAnsi="Arial" w:cs="Arial"/>
          <w:color w:val="333333"/>
          <w:sz w:val="18"/>
          <w:szCs w:val="18"/>
          <w:bdr w:val="none" w:sz="0" w:space="0" w:color="auto" w:frame="1"/>
        </w:rPr>
        <w:t> </w:t>
      </w:r>
      <w:hyperlink r:id="rId50"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перечислить денежные средства, причитающиеся</w:t>
      </w:r>
      <w:r>
        <w:rPr>
          <w:rStyle w:val="apple-converted-space"/>
          <w:rFonts w:ascii="Arial" w:hAnsi="Arial" w:cs="Arial"/>
          <w:color w:val="333333"/>
          <w:sz w:val="18"/>
          <w:szCs w:val="18"/>
          <w:bdr w:val="none" w:sz="0" w:space="0" w:color="auto" w:frame="1"/>
        </w:rPr>
        <w:t> </w:t>
      </w:r>
      <w:hyperlink r:id="rId51" w:history="1">
        <w:r>
          <w:rPr>
            <w:rStyle w:val="a3"/>
            <w:rFonts w:ascii="Arial" w:hAnsi="Arial" w:cs="Arial"/>
            <w:color w:val="34BBD4"/>
            <w:sz w:val="18"/>
            <w:szCs w:val="18"/>
            <w:u w:val="none"/>
            <w:bdr w:val="none" w:sz="0" w:space="0" w:color="auto" w:frame="1"/>
          </w:rPr>
          <w:t>Принципалу</w:t>
        </w:r>
      </w:hyperlink>
      <w:r>
        <w:rPr>
          <w:rFonts w:ascii="Arial" w:hAnsi="Arial" w:cs="Arial"/>
          <w:color w:val="333333"/>
          <w:sz w:val="18"/>
          <w:szCs w:val="18"/>
          <w:bdr w:val="none" w:sz="0" w:space="0" w:color="auto" w:frame="1"/>
        </w:rPr>
        <w:t>, на расчетный счет последнего в течение трех банковских дней с момента их получения.</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2.11. В целях исполнения настоящего договора Агент обязан заключить субагентский договор </w:t>
      </w:r>
      <w:proofErr w:type="gramStart"/>
      <w:r>
        <w:rPr>
          <w:rFonts w:ascii="Arial" w:hAnsi="Arial" w:cs="Arial"/>
          <w:color w:val="333333"/>
          <w:sz w:val="18"/>
          <w:szCs w:val="18"/>
          <w:bdr w:val="none" w:sz="0" w:space="0" w:color="auto" w:frame="1"/>
        </w:rPr>
        <w:t>с</w:t>
      </w:r>
      <w:proofErr w:type="gramEnd"/>
      <w:r>
        <w:rPr>
          <w:rFonts w:ascii="Arial" w:hAnsi="Arial" w:cs="Arial"/>
          <w:color w:val="333333"/>
          <w:sz w:val="18"/>
          <w:szCs w:val="18"/>
          <w:bdr w:val="none" w:sz="0" w:space="0" w:color="auto" w:frame="1"/>
        </w:rPr>
        <w:t xml:space="preserve"> ___________ </w:t>
      </w:r>
      <w:proofErr w:type="gramStart"/>
      <w:r>
        <w:rPr>
          <w:rFonts w:ascii="Arial" w:hAnsi="Arial" w:cs="Arial"/>
          <w:color w:val="333333"/>
          <w:sz w:val="18"/>
          <w:szCs w:val="18"/>
          <w:bdr w:val="none" w:sz="0" w:space="0" w:color="auto" w:frame="1"/>
        </w:rPr>
        <w:t>на</w:t>
      </w:r>
      <w:proofErr w:type="gramEnd"/>
      <w:r>
        <w:rPr>
          <w:rFonts w:ascii="Arial" w:hAnsi="Arial" w:cs="Arial"/>
          <w:color w:val="333333"/>
          <w:sz w:val="18"/>
          <w:szCs w:val="18"/>
          <w:bdr w:val="none" w:sz="0" w:space="0" w:color="auto" w:frame="1"/>
        </w:rPr>
        <w:t xml:space="preserve"> сумму не более ____ (___________) на выполнение следующих действий: ________________.</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hyperlink r:id="rId52"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несет ответственность перед</w:t>
      </w:r>
      <w:r>
        <w:rPr>
          <w:rStyle w:val="apple-converted-space"/>
          <w:rFonts w:ascii="Arial" w:hAnsi="Arial" w:cs="Arial"/>
          <w:color w:val="333333"/>
          <w:sz w:val="18"/>
          <w:szCs w:val="18"/>
          <w:bdr w:val="none" w:sz="0" w:space="0" w:color="auto" w:frame="1"/>
        </w:rPr>
        <w:t> </w:t>
      </w:r>
      <w:hyperlink r:id="rId53" w:history="1">
        <w:r>
          <w:rPr>
            <w:rStyle w:val="a3"/>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 действия субагента.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До прекращения настоящего договора</w:t>
      </w:r>
      <w:r>
        <w:rPr>
          <w:rStyle w:val="apple-converted-space"/>
          <w:rFonts w:ascii="Arial" w:hAnsi="Arial" w:cs="Arial"/>
          <w:color w:val="333333"/>
          <w:sz w:val="18"/>
          <w:szCs w:val="18"/>
          <w:bdr w:val="none" w:sz="0" w:space="0" w:color="auto" w:frame="1"/>
        </w:rPr>
        <w:t> </w:t>
      </w:r>
      <w:hyperlink r:id="rId54"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вправе/не вправе без согласия Агента вступать в непосредственные отношения с субагентом.</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Вознаграждение субагенту выплачивается за счет</w:t>
      </w:r>
      <w:r>
        <w:rPr>
          <w:rStyle w:val="apple-converted-space"/>
          <w:rFonts w:ascii="Arial" w:hAnsi="Arial" w:cs="Arial"/>
          <w:color w:val="333333"/>
          <w:sz w:val="18"/>
          <w:szCs w:val="18"/>
          <w:bdr w:val="none" w:sz="0" w:space="0" w:color="auto" w:frame="1"/>
        </w:rPr>
        <w:t> </w:t>
      </w:r>
      <w:hyperlink r:id="rId55"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из денежных средств, перечисленных</w:t>
      </w:r>
      <w:r>
        <w:rPr>
          <w:rStyle w:val="apple-converted-space"/>
          <w:rFonts w:ascii="Arial" w:hAnsi="Arial" w:cs="Arial"/>
          <w:color w:val="333333"/>
          <w:sz w:val="18"/>
          <w:szCs w:val="18"/>
          <w:bdr w:val="none" w:sz="0" w:space="0" w:color="auto" w:frame="1"/>
        </w:rPr>
        <w:t> </w:t>
      </w:r>
      <w:hyperlink r:id="rId56" w:history="1">
        <w:r>
          <w:rPr>
            <w:rStyle w:val="a3"/>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на счет Агента для возмещения расходов. При недостаточности денежных средств, перечисленных</w:t>
      </w:r>
      <w:r>
        <w:rPr>
          <w:rStyle w:val="apple-converted-space"/>
          <w:rFonts w:ascii="Arial" w:hAnsi="Arial" w:cs="Arial"/>
          <w:color w:val="333333"/>
          <w:sz w:val="18"/>
          <w:szCs w:val="18"/>
          <w:bdr w:val="none" w:sz="0" w:space="0" w:color="auto" w:frame="1"/>
        </w:rPr>
        <w:t> </w:t>
      </w:r>
      <w:hyperlink r:id="rId57" w:history="1">
        <w:r>
          <w:rPr>
            <w:rStyle w:val="a3"/>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уплаченное Агентом вознаграждение субагента возмещается Принципалом Агенту в порядке, предусмотренном для возмещения расходов Агента.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w:t>
      </w:r>
      <w:r>
        <w:rPr>
          <w:rStyle w:val="apple-converted-space"/>
          <w:rFonts w:ascii="Arial" w:hAnsi="Arial" w:cs="Arial"/>
          <w:color w:val="333333"/>
          <w:sz w:val="18"/>
          <w:szCs w:val="18"/>
          <w:bdr w:val="none" w:sz="0" w:space="0" w:color="auto" w:frame="1"/>
        </w:rPr>
        <w:t> </w:t>
      </w:r>
      <w:hyperlink r:id="rId58"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2.12.1. Выплатить Агенту вознаграждение за оказанные услуги в размере и порядке, установленном настоящим договором.</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2.12.2. Возмещать</w:t>
      </w:r>
      <w:r>
        <w:rPr>
          <w:rStyle w:val="apple-converted-space"/>
          <w:rFonts w:ascii="Arial" w:hAnsi="Arial" w:cs="Arial"/>
          <w:color w:val="333333"/>
          <w:sz w:val="18"/>
          <w:szCs w:val="18"/>
          <w:bdr w:val="none" w:sz="0" w:space="0" w:color="auto" w:frame="1"/>
        </w:rPr>
        <w:t> </w:t>
      </w:r>
      <w:hyperlink r:id="rId59" w:history="1">
        <w:r>
          <w:rPr>
            <w:rStyle w:val="a3"/>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суммы, израсходованные им по исполнению настоящего договора сверх переданных средств.</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2.12.3. Принять от</w:t>
      </w:r>
      <w:r>
        <w:rPr>
          <w:rStyle w:val="apple-converted-space"/>
          <w:rFonts w:ascii="Arial" w:hAnsi="Arial" w:cs="Arial"/>
          <w:color w:val="333333"/>
          <w:sz w:val="18"/>
          <w:szCs w:val="18"/>
          <w:bdr w:val="none" w:sz="0" w:space="0" w:color="auto" w:frame="1"/>
        </w:rPr>
        <w:t> </w:t>
      </w:r>
      <w:hyperlink r:id="rId60" w:history="1">
        <w:r>
          <w:rPr>
            <w:rStyle w:val="a3"/>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все исполненное по настоящему договору.</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2.12.4. Осмотреть имущество, приобретенное для него</w:t>
      </w:r>
      <w:r>
        <w:rPr>
          <w:rStyle w:val="apple-converted-space"/>
          <w:rFonts w:ascii="Arial" w:hAnsi="Arial" w:cs="Arial"/>
          <w:color w:val="333333"/>
          <w:sz w:val="18"/>
          <w:szCs w:val="18"/>
          <w:bdr w:val="none" w:sz="0" w:space="0" w:color="auto" w:frame="1"/>
        </w:rPr>
        <w:t> </w:t>
      </w:r>
      <w:hyperlink r:id="rId61" w:history="1">
        <w:r>
          <w:rPr>
            <w:rStyle w:val="a3"/>
            <w:rFonts w:ascii="Arial" w:hAnsi="Arial" w:cs="Arial"/>
            <w:color w:val="34BBD4"/>
            <w:sz w:val="18"/>
            <w:szCs w:val="18"/>
            <w:u w:val="none"/>
            <w:bdr w:val="none" w:sz="0" w:space="0" w:color="auto" w:frame="1"/>
          </w:rPr>
          <w:t>Агентом</w:t>
        </w:r>
      </w:hyperlink>
      <w:r>
        <w:rPr>
          <w:rFonts w:ascii="Arial" w:hAnsi="Arial" w:cs="Arial"/>
          <w:color w:val="333333"/>
          <w:sz w:val="18"/>
          <w:szCs w:val="18"/>
          <w:bdr w:val="none" w:sz="0" w:space="0" w:color="auto" w:frame="1"/>
        </w:rPr>
        <w:t>, и известить последнего об обнаруженных в этом имуществе недостатках в течение ____ после их обнаружения.</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2.12.5. Освободить</w:t>
      </w:r>
      <w:r>
        <w:rPr>
          <w:rStyle w:val="apple-converted-space"/>
          <w:rFonts w:ascii="Arial" w:hAnsi="Arial" w:cs="Arial"/>
          <w:color w:val="333333"/>
          <w:sz w:val="18"/>
          <w:szCs w:val="18"/>
          <w:bdr w:val="none" w:sz="0" w:space="0" w:color="auto" w:frame="1"/>
        </w:rPr>
        <w:t> </w:t>
      </w:r>
      <w:hyperlink r:id="rId62" w:history="1">
        <w:r>
          <w:rPr>
            <w:rStyle w:val="a3"/>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 обязательств, принятых им на себя перед третьим лицом по исполнению настоящего договора, путем перевода долга Агента на свое имя или, если третье лицо не даст согласия на перевод долга, путем исполнения обязательства от имени Агента, или, с согласия Агента, путем возмещения расходов</w:t>
      </w:r>
      <w:r>
        <w:rPr>
          <w:rStyle w:val="apple-converted-space"/>
          <w:rFonts w:ascii="Arial" w:hAnsi="Arial" w:cs="Arial"/>
          <w:color w:val="333333"/>
          <w:sz w:val="18"/>
          <w:szCs w:val="18"/>
          <w:bdr w:val="none" w:sz="0" w:space="0" w:color="auto" w:frame="1"/>
        </w:rPr>
        <w:t> </w:t>
      </w:r>
      <w:hyperlink r:id="rId63" w:history="1">
        <w:r>
          <w:rPr>
            <w:rStyle w:val="a3"/>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на исполнение обязательства.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2.13.</w:t>
      </w:r>
      <w:r>
        <w:rPr>
          <w:rStyle w:val="apple-converted-space"/>
          <w:rFonts w:ascii="Arial" w:hAnsi="Arial" w:cs="Arial"/>
          <w:color w:val="333333"/>
          <w:sz w:val="18"/>
          <w:szCs w:val="18"/>
          <w:bdr w:val="none" w:sz="0" w:space="0" w:color="auto" w:frame="1"/>
        </w:rPr>
        <w:t> </w:t>
      </w:r>
      <w:hyperlink r:id="rId64"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 удерживать находящиеся у него вещи, которые подлежат передаче</w:t>
      </w:r>
      <w:r>
        <w:rPr>
          <w:rStyle w:val="apple-converted-space"/>
          <w:rFonts w:ascii="Arial" w:hAnsi="Arial" w:cs="Arial"/>
          <w:color w:val="333333"/>
          <w:sz w:val="18"/>
          <w:szCs w:val="18"/>
          <w:bdr w:val="none" w:sz="0" w:space="0" w:color="auto" w:frame="1"/>
        </w:rPr>
        <w:t> </w:t>
      </w:r>
      <w:proofErr w:type="spellStart"/>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"http://mashenkof.ru/levoe_menyu/dogovornoe_pravo/principal_kak_storona_agentskogo_dogovora/" </w:instrText>
      </w:r>
      <w:r>
        <w:rPr>
          <w:rFonts w:ascii="Arial" w:hAnsi="Arial" w:cs="Arial"/>
          <w:color w:val="333333"/>
          <w:sz w:val="18"/>
          <w:szCs w:val="18"/>
          <w:bdr w:val="none" w:sz="0" w:space="0" w:color="auto" w:frame="1"/>
        </w:rPr>
        <w:fldChar w:fldCharType="separate"/>
      </w:r>
      <w:r>
        <w:rPr>
          <w:rStyle w:val="a3"/>
          <w:rFonts w:ascii="Arial" w:hAnsi="Arial" w:cs="Arial"/>
          <w:color w:val="34BBD4"/>
          <w:sz w:val="18"/>
          <w:szCs w:val="18"/>
          <w:u w:val="none"/>
          <w:bdr w:val="none" w:sz="0" w:space="0" w:color="auto" w:frame="1"/>
        </w:rPr>
        <w:t>Принципалу</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либо</w:t>
      </w:r>
      <w:proofErr w:type="spellEnd"/>
      <w:r>
        <w:rPr>
          <w:rFonts w:ascii="Arial" w:hAnsi="Arial" w:cs="Arial"/>
          <w:color w:val="333333"/>
          <w:sz w:val="18"/>
          <w:szCs w:val="18"/>
          <w:bdr w:val="none" w:sz="0" w:space="0" w:color="auto" w:frame="1"/>
        </w:rPr>
        <w:t xml:space="preserve"> лицу, указанному</w:t>
      </w:r>
      <w:r>
        <w:rPr>
          <w:rStyle w:val="apple-converted-space"/>
          <w:rFonts w:ascii="Arial" w:hAnsi="Arial" w:cs="Arial"/>
          <w:color w:val="333333"/>
          <w:sz w:val="18"/>
          <w:szCs w:val="18"/>
          <w:bdr w:val="none" w:sz="0" w:space="0" w:color="auto" w:frame="1"/>
        </w:rPr>
        <w:t> </w:t>
      </w:r>
      <w:hyperlink r:id="rId65" w:history="1">
        <w:r>
          <w:rPr>
            <w:rStyle w:val="a3"/>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в обеспечение своих требований по настоящему договору.</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2.14. Агент вправе удержать причитающиеся ему по настоящему договору суммы вознаграждения из всех сумм, поступивших к нему за счет</w:t>
      </w:r>
      <w:r>
        <w:rPr>
          <w:rStyle w:val="apple-converted-space"/>
          <w:rFonts w:ascii="Arial" w:hAnsi="Arial" w:cs="Arial"/>
          <w:color w:val="333333"/>
          <w:sz w:val="18"/>
          <w:szCs w:val="18"/>
          <w:bdr w:val="none" w:sz="0" w:space="0" w:color="auto" w:frame="1"/>
        </w:rPr>
        <w:t> </w:t>
      </w:r>
      <w:hyperlink r:id="rId66"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2.15. В случае реорганизации</w:t>
      </w:r>
      <w:r>
        <w:rPr>
          <w:rStyle w:val="apple-converted-space"/>
          <w:rFonts w:ascii="Arial" w:hAnsi="Arial" w:cs="Arial"/>
          <w:color w:val="333333"/>
          <w:sz w:val="18"/>
          <w:szCs w:val="18"/>
          <w:bdr w:val="none" w:sz="0" w:space="0" w:color="auto" w:frame="1"/>
        </w:rPr>
        <w:t> </w:t>
      </w:r>
      <w:hyperlink r:id="rId67"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его поручение сохраняет свою силу для Агента до тех пор, пока не поступят надлежащие указания от правопреемников</w:t>
      </w:r>
      <w:r>
        <w:rPr>
          <w:rStyle w:val="apple-converted-space"/>
          <w:rFonts w:ascii="Arial" w:hAnsi="Arial" w:cs="Arial"/>
          <w:color w:val="333333"/>
          <w:sz w:val="18"/>
          <w:szCs w:val="18"/>
          <w:bdr w:val="none" w:sz="0" w:space="0" w:color="auto" w:frame="1"/>
        </w:rPr>
        <w:t> </w:t>
      </w:r>
      <w:hyperlink r:id="rId68"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3. ПОРЯДОК РАСЧЕТОВ</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 Сумма вознаграждения Агента по настоящему договору составляет</w:t>
      </w:r>
      <w:proofErr w:type="gramStart"/>
      <w:r>
        <w:rPr>
          <w:rFonts w:ascii="Arial" w:hAnsi="Arial" w:cs="Arial"/>
          <w:color w:val="333333"/>
          <w:sz w:val="18"/>
          <w:szCs w:val="18"/>
          <w:bdr w:val="none" w:sz="0" w:space="0" w:color="auto" w:frame="1"/>
        </w:rPr>
        <w:t xml:space="preserve"> _____ (____________) </w:t>
      </w:r>
      <w:proofErr w:type="gramEnd"/>
      <w:r>
        <w:rPr>
          <w:rFonts w:ascii="Arial" w:hAnsi="Arial" w:cs="Arial"/>
          <w:color w:val="333333"/>
          <w:sz w:val="18"/>
          <w:szCs w:val="18"/>
          <w:bdr w:val="none" w:sz="0" w:space="0" w:color="auto" w:frame="1"/>
        </w:rPr>
        <w:t>рублей.</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3.2. Вознаграждение выплачивается Агенту в следующем порядке: _____________________.</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4. ОТВЕТСТВЕННОСТЬ ПО НАСТОЯЩЕМУ ДОГОВОРУ</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4.1.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4.2. В случае просрочки перечисления Агенту причитающихся ему денежных сумм в счет вознаграждения, не удержанного</w:t>
      </w:r>
      <w:r>
        <w:rPr>
          <w:rStyle w:val="apple-converted-space"/>
          <w:rFonts w:ascii="Arial" w:hAnsi="Arial" w:cs="Arial"/>
          <w:color w:val="333333"/>
          <w:sz w:val="18"/>
          <w:szCs w:val="18"/>
          <w:bdr w:val="none" w:sz="0" w:space="0" w:color="auto" w:frame="1"/>
        </w:rPr>
        <w:t> </w:t>
      </w:r>
      <w:hyperlink r:id="rId69" w:history="1">
        <w:r>
          <w:rPr>
            <w:rStyle w:val="a3"/>
            <w:rFonts w:ascii="Arial" w:hAnsi="Arial" w:cs="Arial"/>
            <w:color w:val="34BBD4"/>
            <w:sz w:val="18"/>
            <w:szCs w:val="18"/>
            <w:u w:val="none"/>
            <w:bdr w:val="none" w:sz="0" w:space="0" w:color="auto" w:frame="1"/>
          </w:rPr>
          <w:t>Агентом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согласно п. 2.14 настоящего договора, или в счет возмещения необходимых расходов</w:t>
      </w:r>
      <w:r>
        <w:rPr>
          <w:rStyle w:val="apple-converted-space"/>
          <w:rFonts w:ascii="Arial" w:hAnsi="Arial" w:cs="Arial"/>
          <w:color w:val="333333"/>
          <w:sz w:val="18"/>
          <w:szCs w:val="18"/>
          <w:bdr w:val="none" w:sz="0" w:space="0" w:color="auto" w:frame="1"/>
        </w:rPr>
        <w:t> </w:t>
      </w:r>
      <w:hyperlink r:id="rId70"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уплатить Агенту неустойку в размере _____% от суммы причитающихся Агенту денежных средств за каждый день просрочки.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4.3.</w:t>
      </w:r>
      <w:r>
        <w:rPr>
          <w:rStyle w:val="apple-converted-space"/>
          <w:rFonts w:ascii="Arial" w:hAnsi="Arial" w:cs="Arial"/>
          <w:color w:val="333333"/>
          <w:sz w:val="18"/>
          <w:szCs w:val="18"/>
          <w:bdr w:val="none" w:sz="0" w:space="0" w:color="auto" w:frame="1"/>
        </w:rPr>
        <w:t> </w:t>
      </w:r>
      <w:hyperlink r:id="rId71" w:history="1">
        <w:r>
          <w:rPr>
            <w:rStyle w:val="a3"/>
            <w:rFonts w:ascii="Arial" w:hAnsi="Arial" w:cs="Arial"/>
            <w:color w:val="34BBD4"/>
            <w:sz w:val="18"/>
            <w:szCs w:val="18"/>
            <w:u w:val="none"/>
            <w:bdr w:val="none" w:sz="0" w:space="0" w:color="auto" w:frame="1"/>
          </w:rPr>
          <w:t>Агент</w:t>
        </w:r>
        <w:r>
          <w:rPr>
            <w:rStyle w:val="apple-converted-space"/>
            <w:rFonts w:ascii="Arial" w:hAnsi="Arial" w:cs="Arial"/>
            <w:color w:val="34BBD4"/>
            <w:sz w:val="18"/>
            <w:szCs w:val="18"/>
            <w:bdr w:val="none" w:sz="0" w:space="0" w:color="auto" w:frame="1"/>
          </w:rPr>
          <w:t> </w:t>
        </w:r>
      </w:hyperlink>
      <w:r>
        <w:rPr>
          <w:rFonts w:ascii="Arial" w:hAnsi="Arial" w:cs="Arial"/>
          <w:color w:val="333333"/>
          <w:sz w:val="18"/>
          <w:szCs w:val="18"/>
          <w:bdr w:val="none" w:sz="0" w:space="0" w:color="auto" w:frame="1"/>
        </w:rPr>
        <w:t>не отвечает перед</w:t>
      </w:r>
      <w:r>
        <w:rPr>
          <w:rStyle w:val="apple-converted-space"/>
          <w:rFonts w:ascii="Arial" w:hAnsi="Arial" w:cs="Arial"/>
          <w:color w:val="333333"/>
          <w:sz w:val="18"/>
          <w:szCs w:val="18"/>
          <w:bdr w:val="none" w:sz="0" w:space="0" w:color="auto" w:frame="1"/>
        </w:rPr>
        <w:t> </w:t>
      </w:r>
      <w:hyperlink r:id="rId72" w:history="1">
        <w:r>
          <w:rPr>
            <w:rStyle w:val="a3"/>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 неисполнение третьим лицом сделки, заключенной с ним за счет</w:t>
      </w:r>
      <w:r>
        <w:rPr>
          <w:rStyle w:val="apple-converted-space"/>
          <w:rFonts w:ascii="Arial" w:hAnsi="Arial" w:cs="Arial"/>
          <w:color w:val="333333"/>
          <w:sz w:val="18"/>
          <w:szCs w:val="18"/>
          <w:bdr w:val="none" w:sz="0" w:space="0" w:color="auto" w:frame="1"/>
        </w:rPr>
        <w:t> </w:t>
      </w:r>
      <w:hyperlink r:id="rId73"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кроме случая, предусмотренного п. 4.4. В случае неисполнения третьим лицом сделки, заключенной с ним Агентом, Агент обязан немедленно сообщить об этом Принципалу, собрать необходимые доказательства, а также по требованию</w:t>
      </w:r>
      <w:r>
        <w:rPr>
          <w:rStyle w:val="apple-converted-space"/>
          <w:rFonts w:ascii="Arial" w:hAnsi="Arial" w:cs="Arial"/>
          <w:color w:val="333333"/>
          <w:sz w:val="18"/>
          <w:szCs w:val="18"/>
          <w:bdr w:val="none" w:sz="0" w:space="0" w:color="auto" w:frame="1"/>
        </w:rPr>
        <w:t> </w:t>
      </w:r>
      <w:hyperlink r:id="rId74"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передать ему права по такой сделке.</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 Агент отвечает перед</w:t>
      </w:r>
      <w:r>
        <w:rPr>
          <w:rStyle w:val="apple-converted-space"/>
          <w:rFonts w:ascii="Arial" w:hAnsi="Arial" w:cs="Arial"/>
          <w:color w:val="333333"/>
          <w:sz w:val="18"/>
          <w:szCs w:val="18"/>
          <w:bdr w:val="none" w:sz="0" w:space="0" w:color="auto" w:frame="1"/>
        </w:rPr>
        <w:t> </w:t>
      </w:r>
      <w:hyperlink r:id="rId75" w:history="1">
        <w:r>
          <w:rPr>
            <w:rStyle w:val="a3"/>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за неисполнение третьим лицом сделки, заключенной с ним за счет</w:t>
      </w:r>
      <w:r>
        <w:rPr>
          <w:rStyle w:val="apple-converted-space"/>
          <w:rFonts w:ascii="Arial" w:hAnsi="Arial" w:cs="Arial"/>
          <w:color w:val="333333"/>
          <w:sz w:val="18"/>
          <w:szCs w:val="18"/>
          <w:bdr w:val="none" w:sz="0" w:space="0" w:color="auto" w:frame="1"/>
        </w:rPr>
        <w:t> </w:t>
      </w:r>
      <w:hyperlink r:id="rId76"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во исполнение настоящего договора, когда Агент не проявил необходимой осмотрительности в выборе этого лица.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Агент считается проявившим необходимую осмотрительность в случаях, когда он выполнил следующие действия:</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4.4.1. Проверку учредительных документов и полномочий представителя третьего лица.</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4.4.2. Установление обеспечения исполнения обязательства третьим лицом.</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4.4.3. _______________________________________________________________.</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5. ФОРС-МАЖОР</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5.1.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5.2. При наступлении обстоятельств, указанных в п. 5.1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данному договору.</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5.3. Если сторона не направит или несвоевременно направит извещение, предусмотренное в п. 5.2 настоящего договора, то она обязана возместить второй стороне понесенные ею убытки.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5.4. В случаях наступления обстоятельств, предусмотренных в п. 5.1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5.5. Если наступившие обстоятельства, перечисленные в п. 5.1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6. КОНФИДЕНЦИАЛЬНОСТЬ</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6.1. Условия настоящего договора и соглашений (протоколов и т.п.) к нему конфиденциальны и не подлежат разглашению.</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7. РАЗРЕШЕНИЕ СПОРОВ</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7.2. При </w:t>
      </w:r>
      <w:proofErr w:type="spellStart"/>
      <w:r>
        <w:rPr>
          <w:rFonts w:ascii="Arial" w:hAnsi="Arial" w:cs="Arial"/>
          <w:color w:val="333333"/>
          <w:sz w:val="18"/>
          <w:szCs w:val="18"/>
          <w:bdr w:val="none" w:sz="0" w:space="0" w:color="auto" w:frame="1"/>
        </w:rPr>
        <w:t>неурегулировании</w:t>
      </w:r>
      <w:proofErr w:type="spellEnd"/>
      <w:r>
        <w:rPr>
          <w:rFonts w:ascii="Arial" w:hAnsi="Arial" w:cs="Arial"/>
          <w:color w:val="333333"/>
          <w:sz w:val="18"/>
          <w:szCs w:val="18"/>
          <w:bdr w:val="none" w:sz="0" w:space="0" w:color="auto" w:frame="1"/>
        </w:rPr>
        <w:t xml:space="preserve"> в процессе переговоров спорных вопросов споры разрешаются в порядке, установленном действующим законодательством.</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8. ИЗМЕНЕНИЕ И ПРЕКРАЩЕНИЕ ДОГОВОРА</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8.1.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8.2. Принципал вправе в любое время отказаться от исполнения настоящего договора путем направления письменного уведомления Агенту </w:t>
      </w:r>
      <w:proofErr w:type="gramStart"/>
      <w:r>
        <w:rPr>
          <w:rFonts w:ascii="Arial" w:hAnsi="Arial" w:cs="Arial"/>
          <w:color w:val="333333"/>
          <w:sz w:val="18"/>
          <w:szCs w:val="18"/>
          <w:bdr w:val="none" w:sz="0" w:space="0" w:color="auto" w:frame="1"/>
        </w:rPr>
        <w:t>за</w:t>
      </w:r>
      <w:proofErr w:type="gramEnd"/>
      <w:r>
        <w:rPr>
          <w:rFonts w:ascii="Arial" w:hAnsi="Arial" w:cs="Arial"/>
          <w:color w:val="333333"/>
          <w:sz w:val="18"/>
          <w:szCs w:val="18"/>
          <w:bdr w:val="none" w:sz="0" w:space="0" w:color="auto" w:frame="1"/>
        </w:rPr>
        <w:t xml:space="preserve"> _____ дней (месяцев).</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В случае отказа от настоящего договора</w:t>
      </w:r>
      <w:r>
        <w:rPr>
          <w:rStyle w:val="apple-converted-space"/>
          <w:rFonts w:ascii="Arial" w:hAnsi="Arial" w:cs="Arial"/>
          <w:color w:val="333333"/>
          <w:sz w:val="18"/>
          <w:szCs w:val="18"/>
          <w:bdr w:val="none" w:sz="0" w:space="0" w:color="auto" w:frame="1"/>
        </w:rPr>
        <w:t> </w:t>
      </w:r>
      <w:hyperlink r:id="rId77"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 в течение ____ дней после направления уведомления распорядиться своим имуществом, находящимся в ведении Агента. Если Принципал не выполнит эту обязанность,</w:t>
      </w:r>
      <w:r>
        <w:rPr>
          <w:rStyle w:val="apple-converted-space"/>
          <w:rFonts w:ascii="Arial" w:hAnsi="Arial" w:cs="Arial"/>
          <w:color w:val="333333"/>
          <w:sz w:val="18"/>
          <w:szCs w:val="18"/>
          <w:bdr w:val="none" w:sz="0" w:space="0" w:color="auto" w:frame="1"/>
        </w:rPr>
        <w:t> </w:t>
      </w:r>
      <w:hyperlink r:id="rId78"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 сдать имущество на хранение за счет Принципала либо продать его по возможно более выгодной для Принципала цене.</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Если</w:t>
      </w:r>
      <w:r>
        <w:rPr>
          <w:rStyle w:val="apple-converted-space"/>
          <w:rFonts w:ascii="Arial" w:hAnsi="Arial" w:cs="Arial"/>
          <w:color w:val="333333"/>
          <w:sz w:val="18"/>
          <w:szCs w:val="18"/>
          <w:bdr w:val="none" w:sz="0" w:space="0" w:color="auto" w:frame="1"/>
        </w:rPr>
        <w:t> </w:t>
      </w:r>
      <w:hyperlink r:id="rId79" w:history="1">
        <w:r>
          <w:rPr>
            <w:rStyle w:val="a3"/>
            <w:rFonts w:ascii="Arial" w:hAnsi="Arial" w:cs="Arial"/>
            <w:color w:val="34BBD4"/>
            <w:sz w:val="18"/>
            <w:szCs w:val="18"/>
            <w:u w:val="none"/>
            <w:bdr w:val="none" w:sz="0" w:space="0" w:color="auto" w:frame="1"/>
          </w:rPr>
          <w:t>Принципал</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отказался от настоящего договора,</w:t>
      </w:r>
      <w:r>
        <w:rPr>
          <w:rStyle w:val="apple-converted-space"/>
          <w:rFonts w:ascii="Arial" w:hAnsi="Arial" w:cs="Arial"/>
          <w:color w:val="333333"/>
          <w:sz w:val="18"/>
          <w:szCs w:val="18"/>
          <w:bdr w:val="none" w:sz="0" w:space="0" w:color="auto" w:frame="1"/>
        </w:rPr>
        <w:t> </w:t>
      </w:r>
      <w:hyperlink r:id="rId80"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сохраняет право на вознаграждение за услуги, оказанные им до прекращения договора, а также на возмещение понесенных до этого момента расходов. Кроме того, Агент вправе требовать возмещения убытков, вызванных отказом Принципала от исполнения настоящего договора, кроме случаев, когда отказ</w:t>
      </w:r>
      <w:r>
        <w:rPr>
          <w:rStyle w:val="apple-converted-space"/>
          <w:rFonts w:ascii="Arial" w:hAnsi="Arial" w:cs="Arial"/>
          <w:color w:val="333333"/>
          <w:sz w:val="18"/>
          <w:szCs w:val="18"/>
          <w:bdr w:val="none" w:sz="0" w:space="0" w:color="auto" w:frame="1"/>
        </w:rPr>
        <w:t> </w:t>
      </w:r>
      <w:hyperlink r:id="rId81"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вызван нарушением</w:t>
      </w:r>
      <w:r>
        <w:rPr>
          <w:rStyle w:val="apple-converted-space"/>
          <w:rFonts w:ascii="Arial" w:hAnsi="Arial" w:cs="Arial"/>
          <w:color w:val="333333"/>
          <w:sz w:val="18"/>
          <w:szCs w:val="18"/>
          <w:bdr w:val="none" w:sz="0" w:space="0" w:color="auto" w:frame="1"/>
        </w:rPr>
        <w:t> </w:t>
      </w:r>
      <w:hyperlink r:id="rId82" w:history="1">
        <w:r>
          <w:rPr>
            <w:rStyle w:val="a3"/>
            <w:rFonts w:ascii="Arial" w:hAnsi="Arial" w:cs="Arial"/>
            <w:color w:val="34BBD4"/>
            <w:sz w:val="18"/>
            <w:szCs w:val="18"/>
            <w:u w:val="none"/>
            <w:bdr w:val="none" w:sz="0" w:space="0" w:color="auto" w:frame="1"/>
          </w:rPr>
          <w:t>Агентом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своих обязательств.</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8.3.</w:t>
      </w:r>
      <w:r>
        <w:rPr>
          <w:rStyle w:val="apple-converted-space"/>
          <w:rFonts w:ascii="Arial" w:hAnsi="Arial" w:cs="Arial"/>
          <w:color w:val="333333"/>
          <w:sz w:val="18"/>
          <w:szCs w:val="18"/>
          <w:bdr w:val="none" w:sz="0" w:space="0" w:color="auto" w:frame="1"/>
        </w:rPr>
        <w:t> </w:t>
      </w:r>
      <w:hyperlink r:id="rId83" w:history="1">
        <w:r>
          <w:rPr>
            <w:rStyle w:val="a3"/>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 в любое время отказаться от исполнения настоящего договора путем направления письменного уведомления</w:t>
      </w:r>
      <w:r>
        <w:rPr>
          <w:rStyle w:val="apple-converted-space"/>
          <w:rFonts w:ascii="Arial" w:hAnsi="Arial" w:cs="Arial"/>
          <w:color w:val="333333"/>
          <w:sz w:val="18"/>
          <w:szCs w:val="18"/>
          <w:bdr w:val="none" w:sz="0" w:space="0" w:color="auto" w:frame="1"/>
        </w:rPr>
        <w:t> </w:t>
      </w:r>
      <w:hyperlink r:id="rId84" w:history="1">
        <w:r>
          <w:rPr>
            <w:rStyle w:val="a3"/>
            <w:rFonts w:ascii="Arial" w:hAnsi="Arial" w:cs="Arial"/>
            <w:color w:val="34BBD4"/>
            <w:sz w:val="18"/>
            <w:szCs w:val="18"/>
            <w:u w:val="none"/>
            <w:bdr w:val="none" w:sz="0" w:space="0" w:color="auto" w:frame="1"/>
          </w:rPr>
          <w:t>Принципалу</w:t>
        </w:r>
      </w:hyperlink>
      <w:r>
        <w:rPr>
          <w:rStyle w:val="apple-converted-space"/>
          <w:rFonts w:ascii="Arial" w:hAnsi="Arial" w:cs="Arial"/>
          <w:color w:val="333333"/>
          <w:sz w:val="18"/>
          <w:szCs w:val="18"/>
          <w:bdr w:val="none" w:sz="0" w:space="0" w:color="auto" w:frame="1"/>
        </w:rPr>
        <w:t> </w:t>
      </w:r>
      <w:proofErr w:type="gramStart"/>
      <w:r>
        <w:rPr>
          <w:rFonts w:ascii="Arial" w:hAnsi="Arial" w:cs="Arial"/>
          <w:color w:val="333333"/>
          <w:sz w:val="18"/>
          <w:szCs w:val="18"/>
          <w:bdr w:val="none" w:sz="0" w:space="0" w:color="auto" w:frame="1"/>
        </w:rPr>
        <w:t>за</w:t>
      </w:r>
      <w:proofErr w:type="gramEnd"/>
      <w:r>
        <w:rPr>
          <w:rFonts w:ascii="Arial" w:hAnsi="Arial" w:cs="Arial"/>
          <w:color w:val="333333"/>
          <w:sz w:val="18"/>
          <w:szCs w:val="18"/>
          <w:bdr w:val="none" w:sz="0" w:space="0" w:color="auto" w:frame="1"/>
        </w:rPr>
        <w:t xml:space="preserve"> ____ дней (месяцев).</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Агент обязан принять меры, необходимые для обеспечения сохранности имущества</w:t>
      </w:r>
      <w:r>
        <w:rPr>
          <w:rStyle w:val="apple-converted-space"/>
          <w:rFonts w:ascii="Arial" w:hAnsi="Arial" w:cs="Arial"/>
          <w:color w:val="333333"/>
          <w:sz w:val="18"/>
          <w:szCs w:val="18"/>
          <w:bdr w:val="none" w:sz="0" w:space="0" w:color="auto" w:frame="1"/>
        </w:rPr>
        <w:t> </w:t>
      </w:r>
      <w:hyperlink r:id="rId85" w:history="1">
        <w:r>
          <w:rPr>
            <w:rStyle w:val="a3"/>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Принципал должен распорядиться своим, находящимся в ведении</w:t>
      </w:r>
      <w:r>
        <w:rPr>
          <w:rStyle w:val="apple-converted-space"/>
          <w:rFonts w:ascii="Arial" w:hAnsi="Arial" w:cs="Arial"/>
          <w:color w:val="333333"/>
          <w:sz w:val="18"/>
          <w:szCs w:val="18"/>
          <w:bdr w:val="none" w:sz="0" w:space="0" w:color="auto" w:frame="1"/>
        </w:rPr>
        <w:t> </w:t>
      </w:r>
      <w:hyperlink r:id="rId86" w:history="1">
        <w:r>
          <w:rPr>
            <w:rStyle w:val="a3"/>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имуществом в течение ____ дней.</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Если Принципал не выполнит эту обязанность, Агент вправе сдать имущество на хранение за </w:t>
      </w:r>
      <w:proofErr w:type="spellStart"/>
      <w:r>
        <w:rPr>
          <w:rFonts w:ascii="Arial" w:hAnsi="Arial" w:cs="Arial"/>
          <w:color w:val="333333"/>
          <w:sz w:val="18"/>
          <w:szCs w:val="18"/>
          <w:bdr w:val="none" w:sz="0" w:space="0" w:color="auto" w:frame="1"/>
        </w:rPr>
        <w:t>счет</w:t>
      </w:r>
      <w:hyperlink r:id="rId87" w:history="1">
        <w:r>
          <w:rPr>
            <w:rStyle w:val="a3"/>
            <w:rFonts w:ascii="Arial" w:hAnsi="Arial" w:cs="Arial"/>
            <w:color w:val="34BBD4"/>
            <w:sz w:val="18"/>
            <w:szCs w:val="18"/>
            <w:u w:val="none"/>
            <w:bdr w:val="none" w:sz="0" w:space="0" w:color="auto" w:frame="1"/>
          </w:rPr>
          <w:t>Принципала</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либо продать его по возможно более выгодной для</w:t>
      </w:r>
      <w:r>
        <w:rPr>
          <w:rStyle w:val="apple-converted-space"/>
          <w:rFonts w:ascii="Arial" w:hAnsi="Arial" w:cs="Arial"/>
          <w:color w:val="333333"/>
          <w:sz w:val="18"/>
          <w:szCs w:val="18"/>
          <w:bdr w:val="none" w:sz="0" w:space="0" w:color="auto" w:frame="1"/>
        </w:rPr>
        <w:t> </w:t>
      </w:r>
      <w:hyperlink r:id="rId88" w:history="1">
        <w:r>
          <w:rPr>
            <w:rStyle w:val="a3"/>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цене. Агент, отказавшийся от настоящего договора (по причине нарушения настоящего договора</w:t>
      </w:r>
      <w:r>
        <w:rPr>
          <w:rStyle w:val="apple-converted-space"/>
          <w:rFonts w:ascii="Arial" w:hAnsi="Arial" w:cs="Arial"/>
          <w:color w:val="333333"/>
          <w:sz w:val="18"/>
          <w:szCs w:val="18"/>
          <w:bdr w:val="none" w:sz="0" w:space="0" w:color="auto" w:frame="1"/>
        </w:rPr>
        <w:t> </w:t>
      </w:r>
      <w:hyperlink r:id="rId89" w:history="1">
        <w:r>
          <w:rPr>
            <w:rStyle w:val="a3"/>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сохраняет право на вознаграждение за услуги, оказанные им до прекращения договора, а также на возмещение понесенных до этого момента расходов.</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lastRenderedPageBreak/>
        <w:t>9. ЗАКЛЮЧИТЕЛЬНЫЕ ПОЛОЖЕНИЯ</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9.1. Во всем остальном, что не предусмотрено настоящим договором, стороны руководствуются действующим законодательством Российской Федерации.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9.4. Настоящий договор вступает в силу с момента его подписания сторонами.</w:t>
      </w:r>
    </w:p>
    <w:p w:rsidR="009314AD" w:rsidRDefault="009314AD" w:rsidP="009314AD">
      <w:pPr>
        <w:pStyle w:val="a4"/>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9.5. Настоящий договор составлен в двух экземплярах, имеющих одинаковую юридическую силу, по одному экземпляру для каждой из сторон.</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a4"/>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10. ПОЧТОВЫЕ АДРЕСА И БАНКОВСКИЕ РЕКВИЗИТЫ СТОРОН</w:t>
      </w:r>
    </w:p>
    <w:p w:rsidR="009314AD" w:rsidRDefault="009314AD" w:rsidP="009314AD">
      <w:pPr>
        <w:pStyle w:val="a4"/>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hyperlink r:id="rId90" w:history="1">
        <w:r>
          <w:rPr>
            <w:rStyle w:val="a3"/>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__________</w:t>
      </w:r>
    </w:p>
    <w:p w:rsidR="009314AD" w:rsidRDefault="009314AD" w:rsidP="009314A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hyperlink r:id="rId91" w:history="1">
        <w:r>
          <w:rPr>
            <w:rStyle w:val="a3"/>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________________</w:t>
      </w:r>
    </w:p>
    <w:p w:rsidR="009314AD" w:rsidRDefault="009314AD" w:rsidP="009314A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9314AD" w:rsidRDefault="009314AD" w:rsidP="009314A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ПОДПИСИ СТОРОН:</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92" w:history="1">
        <w:r>
          <w:rPr>
            <w:rStyle w:val="a3"/>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_______________________                       _________________________</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(подпись)</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М.П.</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93" w:history="1">
        <w:r>
          <w:rPr>
            <w:rStyle w:val="a3"/>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________________________                      _________________________</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(подпись)</w:t>
      </w:r>
    </w:p>
    <w:p w:rsidR="009314AD" w:rsidRDefault="009314AD" w:rsidP="009314AD">
      <w:pPr>
        <w:pStyle w:val="consplusnonformat"/>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М.П.</w:t>
      </w:r>
    </w:p>
    <w:p w:rsidR="009314AD" w:rsidRDefault="009314AD" w:rsidP="009314AD">
      <w:pPr>
        <w:pStyle w:val="consplusnonformat"/>
        <w:shd w:val="clear" w:color="auto" w:fill="FFFFFF"/>
        <w:spacing w:before="0" w:beforeAutospacing="0" w:after="0" w:afterAutospacing="0"/>
        <w:rPr>
          <w:rFonts w:ascii="Arial" w:hAnsi="Arial" w:cs="Arial"/>
          <w:color w:val="333333"/>
          <w:sz w:val="18"/>
          <w:szCs w:val="18"/>
        </w:rPr>
      </w:pPr>
      <w:r>
        <w:rPr>
          <w:rStyle w:val="a5"/>
          <w:rFonts w:ascii="Arial" w:hAnsi="Arial" w:cs="Arial"/>
          <w:color w:val="333333"/>
          <w:sz w:val="18"/>
          <w:szCs w:val="18"/>
          <w:bdr w:val="none" w:sz="0" w:space="0" w:color="auto" w:frame="1"/>
        </w:rPr>
        <w:t xml:space="preserve">По вопросам составления и экспертизы договоров, дополнительных соглашений, исковых заявлений рекомендуем </w:t>
      </w:r>
      <w:proofErr w:type="gramStart"/>
      <w:r>
        <w:rPr>
          <w:rStyle w:val="a5"/>
          <w:rFonts w:ascii="Arial" w:hAnsi="Arial" w:cs="Arial"/>
          <w:color w:val="333333"/>
          <w:sz w:val="18"/>
          <w:szCs w:val="18"/>
          <w:bdr w:val="none" w:sz="0" w:space="0" w:color="auto" w:frame="1"/>
        </w:rPr>
        <w:t>обратится</w:t>
      </w:r>
      <w:proofErr w:type="gramEnd"/>
      <w:r>
        <w:rPr>
          <w:rStyle w:val="a5"/>
          <w:rFonts w:ascii="Arial" w:hAnsi="Arial" w:cs="Arial"/>
          <w:color w:val="333333"/>
          <w:sz w:val="18"/>
          <w:szCs w:val="18"/>
          <w:bdr w:val="none" w:sz="0" w:space="0" w:color="auto" w:frame="1"/>
        </w:rPr>
        <w:t xml:space="preserve">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b/>
          <w:bCs/>
          <w:color w:val="333333"/>
          <w:sz w:val="18"/>
          <w:szCs w:val="18"/>
          <w:bdr w:val="none" w:sz="0" w:space="0" w:color="auto" w:frame="1"/>
        </w:rPr>
        <w:br/>
      </w:r>
      <w:r>
        <w:rPr>
          <w:rFonts w:ascii="Arial" w:hAnsi="Arial" w:cs="Arial"/>
          <w:b/>
          <w:bCs/>
          <w:color w:val="333333"/>
          <w:sz w:val="18"/>
          <w:szCs w:val="18"/>
          <w:bdr w:val="none" w:sz="0" w:space="0" w:color="auto" w:frame="1"/>
        </w:rPr>
        <w:br/>
      </w:r>
      <w:r>
        <w:rPr>
          <w:rStyle w:val="a5"/>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94" w:history="1">
        <w:r>
          <w:rPr>
            <w:rStyle w:val="a3"/>
            <w:rFonts w:ascii="Arial" w:hAnsi="Arial" w:cs="Arial"/>
            <w:b/>
            <w:bCs/>
            <w:color w:val="34BBD4"/>
            <w:sz w:val="18"/>
            <w:szCs w:val="18"/>
            <w:u w:val="none"/>
            <w:bdr w:val="none" w:sz="0" w:space="0" w:color="auto" w:frame="1"/>
          </w:rPr>
          <w:t>www.mashenkof.ru</w:t>
        </w:r>
        <w:r>
          <w:rPr>
            <w:rStyle w:val="apple-converted-space"/>
            <w:rFonts w:ascii="Arial" w:hAnsi="Arial" w:cs="Arial"/>
            <w:b/>
            <w:bCs/>
            <w:color w:val="34BBD4"/>
            <w:sz w:val="18"/>
            <w:szCs w:val="18"/>
            <w:bdr w:val="none" w:sz="0" w:space="0" w:color="auto" w:frame="1"/>
          </w:rPr>
          <w:t> </w:t>
        </w:r>
      </w:hyperlink>
    </w:p>
    <w:p w:rsidR="00C75289" w:rsidRDefault="00C75289"/>
    <w:sectPr w:rsidR="00C75289" w:rsidSect="00C752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14AD"/>
    <w:rsid w:val="009314AD"/>
    <w:rsid w:val="00C752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2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basedOn w:val="a"/>
    <w:rsid w:val="009314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314AD"/>
  </w:style>
  <w:style w:type="character" w:styleId="a3">
    <w:name w:val="Hyperlink"/>
    <w:basedOn w:val="a0"/>
    <w:uiPriority w:val="99"/>
    <w:semiHidden/>
    <w:unhideWhenUsed/>
    <w:rsid w:val="009314AD"/>
    <w:rPr>
      <w:color w:val="0000FF"/>
      <w:u w:val="single"/>
    </w:rPr>
  </w:style>
  <w:style w:type="paragraph" w:styleId="a4">
    <w:name w:val="Normal (Web)"/>
    <w:basedOn w:val="a"/>
    <w:uiPriority w:val="99"/>
    <w:semiHidden/>
    <w:unhideWhenUsed/>
    <w:rsid w:val="009314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314AD"/>
    <w:rPr>
      <w:b/>
      <w:bCs/>
    </w:rPr>
  </w:style>
</w:styles>
</file>

<file path=word/webSettings.xml><?xml version="1.0" encoding="utf-8"?>
<w:webSettings xmlns:r="http://schemas.openxmlformats.org/officeDocument/2006/relationships" xmlns:w="http://schemas.openxmlformats.org/wordprocessingml/2006/main">
  <w:divs>
    <w:div w:id="61795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ashenkof.ru/levoe_menyu/dogovornoe_pravo/agent_kak_storona_agentskogo_dogovora/" TargetMode="External"/><Relationship Id="rId18" Type="http://schemas.openxmlformats.org/officeDocument/2006/relationships/hyperlink" Target="http://mashenkof.ru/levoe_menyu/dogovornoe_pravo/principal_kak_storona_agentskogo_dogovora/" TargetMode="External"/><Relationship Id="rId26" Type="http://schemas.openxmlformats.org/officeDocument/2006/relationships/hyperlink" Target="http://mashenkof.ru/levoe_menyu/dogovornoe_pravo/agent_kak_storona_agentskogo_dogovora/" TargetMode="External"/><Relationship Id="rId39" Type="http://schemas.openxmlformats.org/officeDocument/2006/relationships/hyperlink" Target="http://mashenkof.ru/levoe_menyu/dogovornoe_pravo/agent_kak_storona_agentskogo_dogovora/" TargetMode="External"/><Relationship Id="rId21" Type="http://schemas.openxmlformats.org/officeDocument/2006/relationships/hyperlink" Target="http://mashenkof.ru/levoe_menyu/dogovornoe_pravo/principal_kak_storona_agentskogo_dogovora/" TargetMode="External"/><Relationship Id="rId34" Type="http://schemas.openxmlformats.org/officeDocument/2006/relationships/hyperlink" Target="http://mashenkof.ru/levoe_menyu/dogovornoe_pravo/agent_kak_storona_agentskogo_dogovora/" TargetMode="External"/><Relationship Id="rId42" Type="http://schemas.openxmlformats.org/officeDocument/2006/relationships/hyperlink" Target="http://mashenkof.ru/levoe_menyu/dogovornoe_pravo/principal_kak_storona_agentskogo_dogovora/" TargetMode="External"/><Relationship Id="rId47" Type="http://schemas.openxmlformats.org/officeDocument/2006/relationships/hyperlink" Target="http://mashenkof.ru/levoe_menyu/dogovornoe_pravo/agent_kak_storona_agentskogo_dogovora/" TargetMode="External"/><Relationship Id="rId50" Type="http://schemas.openxmlformats.org/officeDocument/2006/relationships/hyperlink" Target="http://mashenkof.ru/levoe_menyu/dogovornoe_pravo/agent_kak_storona_agentskogo_dogovora/" TargetMode="External"/><Relationship Id="rId55" Type="http://schemas.openxmlformats.org/officeDocument/2006/relationships/hyperlink" Target="http://mashenkof.ru/levoe_menyu/dogovornoe_pravo/principal_kak_storona_agentskogo_dogovora/" TargetMode="External"/><Relationship Id="rId63" Type="http://schemas.openxmlformats.org/officeDocument/2006/relationships/hyperlink" Target="http://mashenkof.ru/levoe_menyu/dogovornoe_pravo/agent_kak_storona_agentskogo_dogovora/" TargetMode="External"/><Relationship Id="rId68" Type="http://schemas.openxmlformats.org/officeDocument/2006/relationships/hyperlink" Target="http://mashenkof.ru/levoe_menyu/dogovornoe_pravo/principal_kak_storona_agentskogo_dogovora/" TargetMode="External"/><Relationship Id="rId76" Type="http://schemas.openxmlformats.org/officeDocument/2006/relationships/hyperlink" Target="http://mashenkof.ru/levoe_menyu/dogovornoe_pravo/principal_kak_storona_agentskogo_dogovora/" TargetMode="External"/><Relationship Id="rId84" Type="http://schemas.openxmlformats.org/officeDocument/2006/relationships/hyperlink" Target="http://mashenkof.ru/levoe_menyu/dogovornoe_pravo/principal_kak_storona_agentskogo_dogovora/" TargetMode="External"/><Relationship Id="rId89" Type="http://schemas.openxmlformats.org/officeDocument/2006/relationships/hyperlink" Target="http://mashenkof.ru/levoe_menyu/dogovornoe_pravo/principal_kak_storona_agentskogo_dogovora/" TargetMode="External"/><Relationship Id="rId7" Type="http://schemas.openxmlformats.org/officeDocument/2006/relationships/hyperlink" Target="http://mashenkof.ru/levoe_menyu/dogovornoe_pravo/predmet_agentskogo_dogovora/" TargetMode="External"/><Relationship Id="rId71" Type="http://schemas.openxmlformats.org/officeDocument/2006/relationships/hyperlink" Target="http://mashenkof.ru/levoe_menyu/dogovornoe_pravo/agent_kak_storona_agentskogo_dogovora/" TargetMode="External"/><Relationship Id="rId92" Type="http://schemas.openxmlformats.org/officeDocument/2006/relationships/hyperlink" Target="http://mashenkof.ru/levoe_menyu/dogovornoe_pravo/principal_kak_storona_agentskogo_dogovora/" TargetMode="External"/><Relationship Id="rId2" Type="http://schemas.openxmlformats.org/officeDocument/2006/relationships/settings" Target="settings.xml"/><Relationship Id="rId16" Type="http://schemas.openxmlformats.org/officeDocument/2006/relationships/hyperlink" Target="http://mashenkof.ru/levoe_menyu/dogovornoe_pravo/agent_kak_storona_agentskogo_dogovora/" TargetMode="External"/><Relationship Id="rId29" Type="http://schemas.openxmlformats.org/officeDocument/2006/relationships/hyperlink" Target="http://mashenkof.ru/levoe_menyu/dogovornoe_pravo/principal_kak_storona_agentskogo_dogovora/" TargetMode="External"/><Relationship Id="rId11" Type="http://schemas.openxmlformats.org/officeDocument/2006/relationships/hyperlink" Target="http://mashenkof.ru/levoe_menyu/dogovornoe_pravo/agent_kak_storona_agentskogo_dogovora/" TargetMode="External"/><Relationship Id="rId24" Type="http://schemas.openxmlformats.org/officeDocument/2006/relationships/hyperlink" Target="http://mashenkof.ru/levoe_menyu/dogovornoe_pravo/principal_kak_storona_agentskogo_dogovora/" TargetMode="External"/><Relationship Id="rId32" Type="http://schemas.openxmlformats.org/officeDocument/2006/relationships/hyperlink" Target="http://mashenkof.ru/levoe_menyu/dogovornoe_pravo/principal_kak_storona_agentskogo_dogovora/" TargetMode="External"/><Relationship Id="rId37" Type="http://schemas.openxmlformats.org/officeDocument/2006/relationships/hyperlink" Target="http://mashenkof.ru/levoe_menyu/dogovornoe_pravo/agent_kak_storona_agentskogo_dogovora/" TargetMode="External"/><Relationship Id="rId40" Type="http://schemas.openxmlformats.org/officeDocument/2006/relationships/hyperlink" Target="http://mashenkof.ru/levoe_menyu/dogovornoe_pravo/principal_kak_storona_agentskogo_dogovora/" TargetMode="External"/><Relationship Id="rId45" Type="http://schemas.openxmlformats.org/officeDocument/2006/relationships/hyperlink" Target="http://mashenkof.ru/levoe_menyu/dogovornoe_pravo/principal_kak_storona_agentskogo_dogovora/" TargetMode="External"/><Relationship Id="rId53" Type="http://schemas.openxmlformats.org/officeDocument/2006/relationships/hyperlink" Target="http://mashenkof.ru/levoe_menyu/dogovornoe_pravo/principal_kak_storona_agentskogo_dogovora/" TargetMode="External"/><Relationship Id="rId58" Type="http://schemas.openxmlformats.org/officeDocument/2006/relationships/hyperlink" Target="http://mashenkof.ru/levoe_menyu/dogovornoe_pravo/principal_kak_storona_agentskogo_dogovora/" TargetMode="External"/><Relationship Id="rId66" Type="http://schemas.openxmlformats.org/officeDocument/2006/relationships/hyperlink" Target="http://mashenkof.ru/levoe_menyu/dogovornoe_pravo/principal_kak_storona_agentskogo_dogovora/" TargetMode="External"/><Relationship Id="rId74" Type="http://schemas.openxmlformats.org/officeDocument/2006/relationships/hyperlink" Target="http://mashenkof.ru/levoe_menyu/dogovornoe_pravo/principal_kak_storona_agentskogo_dogovora/" TargetMode="External"/><Relationship Id="rId79" Type="http://schemas.openxmlformats.org/officeDocument/2006/relationships/hyperlink" Target="http://mashenkof.ru/levoe_menyu/dogovornoe_pravo/principal_kak_storona_agentskogo_dogovora/" TargetMode="External"/><Relationship Id="rId87" Type="http://schemas.openxmlformats.org/officeDocument/2006/relationships/hyperlink" Target="http://mashenkof.ru/levoe_menyu/dogovornoe_pravo/principal_kak_storona_agentskogo_dogovora/" TargetMode="External"/><Relationship Id="rId5" Type="http://schemas.openxmlformats.org/officeDocument/2006/relationships/hyperlink" Target="http://mashenkof.ru/levoe_menyu/dogovornoe_pravo/principal_kak_storona_agentskogo_dogovora/" TargetMode="External"/><Relationship Id="rId61" Type="http://schemas.openxmlformats.org/officeDocument/2006/relationships/hyperlink" Target="http://mashenkof.ru/levoe_menyu/dogovornoe_pravo/agent_kak_storona_agentskogo_dogovora/" TargetMode="External"/><Relationship Id="rId82" Type="http://schemas.openxmlformats.org/officeDocument/2006/relationships/hyperlink" Target="http://mashenkof.ru/levoe_menyu/dogovornoe_pravo/agent_kak_storona_agentskogo_dogovora/" TargetMode="External"/><Relationship Id="rId90" Type="http://schemas.openxmlformats.org/officeDocument/2006/relationships/hyperlink" Target="http://mashenkof.ru/levoe_menyu/dogovornoe_pravo/principal_kak_storona_agentskogo_dogovora/" TargetMode="External"/><Relationship Id="rId95" Type="http://schemas.openxmlformats.org/officeDocument/2006/relationships/fontTable" Target="fontTable.xml"/><Relationship Id="rId19" Type="http://schemas.openxmlformats.org/officeDocument/2006/relationships/hyperlink" Target="http://mashenkof.ru/levoe_menyu/dogovornoe_pravo/principal_kak_storona_agentskogo_dogovora/" TargetMode="External"/><Relationship Id="rId14" Type="http://schemas.openxmlformats.org/officeDocument/2006/relationships/hyperlink" Target="http://mashenkof.ru/levoe_menyu/dogovornoe_pravo/principal_kak_storona_agentskogo_dogovora/" TargetMode="External"/><Relationship Id="rId22" Type="http://schemas.openxmlformats.org/officeDocument/2006/relationships/hyperlink" Target="http://mashenkof.ru/levoe_menyu/dogovornoe_pravo/principal_kak_storona_agentskogo_dogovora/" TargetMode="External"/><Relationship Id="rId27" Type="http://schemas.openxmlformats.org/officeDocument/2006/relationships/hyperlink" Target="http://mashenkof.ru/levoe_menyu/dogovornoe_pravo/principal_kak_storona_agentskogo_dogovora/" TargetMode="External"/><Relationship Id="rId30" Type="http://schemas.openxmlformats.org/officeDocument/2006/relationships/hyperlink" Target="http://mashenkof.ru/levoe_menyu/dogovornoe_pravo/agent_kak_storona_agentskogo_dogovora/" TargetMode="External"/><Relationship Id="rId35" Type="http://schemas.openxmlformats.org/officeDocument/2006/relationships/hyperlink" Target="http://mashenkof.ru/levoe_menyu/dogovornoe_pravo/principal_kak_storona_agentskogo_dogovora/" TargetMode="External"/><Relationship Id="rId43" Type="http://schemas.openxmlformats.org/officeDocument/2006/relationships/hyperlink" Target="http://mashenkof.ru/levoe_menyu/dogovornoe_pravo/principal_kak_storona_agentskogo_dogovora/" TargetMode="External"/><Relationship Id="rId48" Type="http://schemas.openxmlformats.org/officeDocument/2006/relationships/hyperlink" Target="http://mashenkof.ru/levoe_menyu/dogovornoe_pravo/principal_kak_storona_agentskogo_dogovora/" TargetMode="External"/><Relationship Id="rId56" Type="http://schemas.openxmlformats.org/officeDocument/2006/relationships/hyperlink" Target="http://mashenkof.ru/levoe_menyu/dogovornoe_pravo/principal_kak_storona_agentskogo_dogovora/" TargetMode="External"/><Relationship Id="rId64" Type="http://schemas.openxmlformats.org/officeDocument/2006/relationships/hyperlink" Target="http://mashenkof.ru/levoe_menyu/dogovornoe_pravo/agent_kak_storona_agentskogo_dogovora/" TargetMode="External"/><Relationship Id="rId69" Type="http://schemas.openxmlformats.org/officeDocument/2006/relationships/hyperlink" Target="http://mashenkof.ru/levoe_menyu/dogovornoe_pravo/agent_kak_storona_agentskogo_dogovora/" TargetMode="External"/><Relationship Id="rId77" Type="http://schemas.openxmlformats.org/officeDocument/2006/relationships/hyperlink" Target="http://mashenkof.ru/levoe_menyu/dogovornoe_pravo/principal_kak_storona_agentskogo_dogovora/" TargetMode="External"/><Relationship Id="rId8" Type="http://schemas.openxmlformats.org/officeDocument/2006/relationships/hyperlink" Target="http://mashenkof.ru/levoe_menyu/dogovornoe_pravo/agent_kak_storona_agentskogo_dogovora/" TargetMode="External"/><Relationship Id="rId51" Type="http://schemas.openxmlformats.org/officeDocument/2006/relationships/hyperlink" Target="http://mashenkof.ru/levoe_menyu/dogovornoe_pravo/principal_kak_storona_agentskogo_dogovora/" TargetMode="External"/><Relationship Id="rId72" Type="http://schemas.openxmlformats.org/officeDocument/2006/relationships/hyperlink" Target="http://mashenkof.ru/levoe_menyu/dogovornoe_pravo/principal_kak_storona_agentskogo_dogovora/" TargetMode="External"/><Relationship Id="rId80" Type="http://schemas.openxmlformats.org/officeDocument/2006/relationships/hyperlink" Target="http://mashenkof.ru/levoe_menyu/dogovornoe_pravo/agent_kak_storona_agentskogo_dogovora/" TargetMode="External"/><Relationship Id="rId85" Type="http://schemas.openxmlformats.org/officeDocument/2006/relationships/hyperlink" Target="http://mashenkof.ru/levoe_menyu/dogovornoe_pravo/principal_kak_storona_agentskogo_dogovora/" TargetMode="External"/><Relationship Id="rId93" Type="http://schemas.openxmlformats.org/officeDocument/2006/relationships/hyperlink" Target="http://mashenkof.ru/levoe_menyu/dogovornoe_pravo/agent_kak_storona_agentskogo_dogovora/" TargetMode="External"/><Relationship Id="rId3" Type="http://schemas.openxmlformats.org/officeDocument/2006/relationships/webSettings" Target="webSettings.xm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agent_kak_storona_agentskogo_dogovora/" TargetMode="External"/><Relationship Id="rId25" Type="http://schemas.openxmlformats.org/officeDocument/2006/relationships/hyperlink" Target="http://mashenkof.ru/levoe_menyu/dogovornoe_pravo/principal_kak_storona_agentskogo_dogovora/" TargetMode="External"/><Relationship Id="rId33" Type="http://schemas.openxmlformats.org/officeDocument/2006/relationships/hyperlink" Target="http://mashenkof.ru/levoe_menyu/dogovornoe_pravo/agent_kak_storona_agentskogo_dogovora/" TargetMode="External"/><Relationship Id="rId38" Type="http://schemas.openxmlformats.org/officeDocument/2006/relationships/hyperlink" Target="http://mashenkof.ru/levoe_menyu/dogovornoe_pravo/principal_kak_storona_agentskogo_dogovora/" TargetMode="External"/><Relationship Id="rId46" Type="http://schemas.openxmlformats.org/officeDocument/2006/relationships/hyperlink" Target="http://mashenkof.ru/levoe_menyu/dogovornoe_pravo/agent_kak_storona_agentskogo_dogovora/" TargetMode="External"/><Relationship Id="rId59" Type="http://schemas.openxmlformats.org/officeDocument/2006/relationships/hyperlink" Target="http://mashenkof.ru/levoe_menyu/dogovornoe_pravo/agent_kak_storona_agentskogo_dogovora/" TargetMode="External"/><Relationship Id="rId67" Type="http://schemas.openxmlformats.org/officeDocument/2006/relationships/hyperlink" Target="http://mashenkof.ru/levoe_menyu/dogovornoe_pravo/principal_kak_storona_agentskogo_dogovora/" TargetMode="External"/><Relationship Id="rId20" Type="http://schemas.openxmlformats.org/officeDocument/2006/relationships/hyperlink" Target="http://mashenkof.ru/levoe_menyu/dogovornoe_pravo/agent_kak_storona_agentskogo_dogovora/" TargetMode="External"/><Relationship Id="rId41" Type="http://schemas.openxmlformats.org/officeDocument/2006/relationships/hyperlink" Target="http://mashenkof.ru/levoe_menyu/dogovornoe_pravo/principal_kak_storona_agentskogo_dogovora/" TargetMode="External"/><Relationship Id="rId54" Type="http://schemas.openxmlformats.org/officeDocument/2006/relationships/hyperlink" Target="http://mashenkof.ru/levoe_menyu/dogovornoe_pravo/principal_kak_storona_agentskogo_dogovora/" TargetMode="External"/><Relationship Id="rId62" Type="http://schemas.openxmlformats.org/officeDocument/2006/relationships/hyperlink" Target="http://mashenkof.ru/levoe_menyu/dogovornoe_pravo/agent_kak_storona_agentskogo_dogovora/" TargetMode="External"/><Relationship Id="rId70" Type="http://schemas.openxmlformats.org/officeDocument/2006/relationships/hyperlink" Target="http://mashenkof.ru/levoe_menyu/dogovornoe_pravo/principal_kak_storona_agentskogo_dogovora/" TargetMode="External"/><Relationship Id="rId75" Type="http://schemas.openxmlformats.org/officeDocument/2006/relationships/hyperlink" Target="http://mashenkof.ru/levoe_menyu/dogovornoe_pravo/principal_kak_storona_agentskogo_dogovora/" TargetMode="External"/><Relationship Id="rId83" Type="http://schemas.openxmlformats.org/officeDocument/2006/relationships/hyperlink" Target="http://mashenkof.ru/levoe_menyu/dogovornoe_pravo/agent_kak_storona_agentskogo_dogovora/" TargetMode="External"/><Relationship Id="rId88" Type="http://schemas.openxmlformats.org/officeDocument/2006/relationships/hyperlink" Target="http://mashenkof.ru/levoe_menyu/dogovornoe_pravo/principal_kak_storona_agentskogo_dogovora/" TargetMode="External"/><Relationship Id="rId91" Type="http://schemas.openxmlformats.org/officeDocument/2006/relationships/hyperlink" Target="http://mashenkof.ru/levoe_menyu/dogovornoe_pravo/agent_kak_storona_agentskogo_dogovora/"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ashenkof.ru/levoe_menyu/dogovornoe_pravo/agent_kak_storona_agentskogo_dogovora/" TargetMode="External"/><Relationship Id="rId15" Type="http://schemas.openxmlformats.org/officeDocument/2006/relationships/hyperlink" Target="http://mashenkof.ru/levoe_menyu/dogovornoe_pravo/principal_kak_storona_agentskogo_dogovora/" TargetMode="External"/><Relationship Id="rId23" Type="http://schemas.openxmlformats.org/officeDocument/2006/relationships/hyperlink" Target="http://mashenkof.ru/levoe_menyu/dogovornoe_pravo/agent_kak_storona_agentskogo_dogovora/" TargetMode="External"/><Relationship Id="rId28" Type="http://schemas.openxmlformats.org/officeDocument/2006/relationships/hyperlink" Target="http://mashenkof.ru/levoe_menyu/dogovornoe_pravo/agent_kak_storona_agentskogo_dogovora/" TargetMode="External"/><Relationship Id="rId36" Type="http://schemas.openxmlformats.org/officeDocument/2006/relationships/hyperlink" Target="http://mashenkof.ru/levoe_menyu/dogovornoe_pravo/principal_kak_storona_agentskogo_dogovora/" TargetMode="External"/><Relationship Id="rId49" Type="http://schemas.openxmlformats.org/officeDocument/2006/relationships/hyperlink" Target="http://mashenkof.ru/levoe_menyu/dogovornoe_pravo/principal_kak_storona_agentskogo_dogovora/" TargetMode="External"/><Relationship Id="rId57" Type="http://schemas.openxmlformats.org/officeDocument/2006/relationships/hyperlink" Target="http://mashenkof.ru/levoe_menyu/dogovornoe_pravo/principal_kak_storona_agentskogo_dogovora/" TargetMode="External"/><Relationship Id="rId10" Type="http://schemas.openxmlformats.org/officeDocument/2006/relationships/hyperlink" Target="http://mashenkof.ru/levoe_menyu/dogovornoe_pravo/agent_kak_storona_agentskogo_dogovora/" TargetMode="External"/><Relationship Id="rId31" Type="http://schemas.openxmlformats.org/officeDocument/2006/relationships/hyperlink" Target="http://mashenkof.ru/levoe_menyu/dogovornoe_pravo/principal_kak_storona_agentskogo_dogovora/" TargetMode="External"/><Relationship Id="rId44" Type="http://schemas.openxmlformats.org/officeDocument/2006/relationships/hyperlink" Target="http://mashenkof.ru/levoe_menyu/dogovornoe_pravo/principal_kak_storona_agentskogo_dogovora/" TargetMode="External"/><Relationship Id="rId52" Type="http://schemas.openxmlformats.org/officeDocument/2006/relationships/hyperlink" Target="http://mashenkof.ru/levoe_menyu/dogovornoe_pravo/agent_kak_storona_agentskogo_dogovora/" TargetMode="External"/><Relationship Id="rId60" Type="http://schemas.openxmlformats.org/officeDocument/2006/relationships/hyperlink" Target="http://mashenkof.ru/levoe_menyu/dogovornoe_pravo/agent_kak_storona_agentskogo_dogovora/" TargetMode="External"/><Relationship Id="rId65" Type="http://schemas.openxmlformats.org/officeDocument/2006/relationships/hyperlink" Target="http://mashenkof.ru/levoe_menyu/dogovornoe_pravo/principal_kak_storona_agentskogo_dogovora/" TargetMode="External"/><Relationship Id="rId73" Type="http://schemas.openxmlformats.org/officeDocument/2006/relationships/hyperlink" Target="http://mashenkof.ru/levoe_menyu/dogovornoe_pravo/principal_kak_storona_agentskogo_dogovora/" TargetMode="External"/><Relationship Id="rId78" Type="http://schemas.openxmlformats.org/officeDocument/2006/relationships/hyperlink" Target="http://mashenkof.ru/levoe_menyu/dogovornoe_pravo/agent_kak_storona_agentskogo_dogovora/" TargetMode="External"/><Relationship Id="rId81" Type="http://schemas.openxmlformats.org/officeDocument/2006/relationships/hyperlink" Target="http://mashenkof.ru/levoe_menyu/dogovornoe_pravo/principal_kak_storona_agentskogo_dogovora/" TargetMode="External"/><Relationship Id="rId86" Type="http://schemas.openxmlformats.org/officeDocument/2006/relationships/hyperlink" Target="http://mashenkof.ru/levoe_menyu/dogovornoe_pravo/agent_kak_storona_agentskogo_dogovora/" TargetMode="External"/><Relationship Id="rId94" Type="http://schemas.openxmlformats.org/officeDocument/2006/relationships/hyperlink" Target="http://www.mashenkof.ru/" TargetMode="External"/><Relationship Id="rId4" Type="http://schemas.openxmlformats.org/officeDocument/2006/relationships/hyperlink" Target="http://mashenkof.ru/levoe_menyu/dogovornoe_pravo/ponyatie_agentskogo_dogovora/" TargetMode="External"/><Relationship Id="rId9" Type="http://schemas.openxmlformats.org/officeDocument/2006/relationships/hyperlink" Target="http://mashenkof.ru/levoe_menyu/dogovornoe_pravo/principal_kak_storona_agentskogo_dogovo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3498</Words>
  <Characters>19940</Characters>
  <Application>Microsoft Office Word</Application>
  <DocSecurity>0</DocSecurity>
  <Lines>166</Lines>
  <Paragraphs>46</Paragraphs>
  <ScaleCrop>false</ScaleCrop>
  <Company/>
  <LinksUpToDate>false</LinksUpToDate>
  <CharactersWithSpaces>23392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2016-05-07T09:23:00Z</dcterms:created>
  <dcterms:modified xsi:type="dcterms:W3CDTF">2016-05-07T09:23:00Z</dcterms:modified>
</cp:coreProperties>
</file>