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F3FB" w14:textId="315EC49B" w:rsidR="003379A4" w:rsidRPr="00E83244" w:rsidRDefault="004A0972" w:rsidP="00E83244">
      <w:pPr>
        <w:spacing w:after="0" w:line="240" w:lineRule="auto"/>
        <w:ind w:left="35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324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379A4" w:rsidRPr="00E83244">
        <w:rPr>
          <w:rFonts w:ascii="Times New Roman" w:hAnsi="Times New Roman" w:cs="Times New Roman"/>
          <w:b/>
          <w:bCs/>
          <w:sz w:val="28"/>
          <w:szCs w:val="28"/>
        </w:rPr>
        <w:t xml:space="preserve">Мировой суд </w:t>
      </w:r>
      <w:r w:rsidR="00E83244">
        <w:rPr>
          <w:rFonts w:ascii="Times New Roman" w:hAnsi="Times New Roman" w:cs="Times New Roman"/>
          <w:b/>
          <w:bCs/>
          <w:sz w:val="28"/>
          <w:szCs w:val="28"/>
        </w:rPr>
        <w:t>судебного участка № 421 города Москвы</w:t>
      </w:r>
    </w:p>
    <w:p w14:paraId="2ABFB495" w14:textId="0204E270" w:rsidR="003379A4" w:rsidRPr="003379A4" w:rsidRDefault="00E83244" w:rsidP="00E83244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9A4" w:rsidRPr="0033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119618, </w:t>
      </w:r>
      <w:r w:rsidRPr="00E8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Москва, </w:t>
      </w:r>
      <w:r w:rsidR="003379A4" w:rsidRPr="00337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Главмосстроя, д. 9, корп. 1 </w:t>
      </w:r>
    </w:p>
    <w:p w14:paraId="177F8E26" w14:textId="77777777" w:rsidR="003379A4" w:rsidRPr="003379A4" w:rsidRDefault="00000000" w:rsidP="00E83244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379A4" w:rsidRPr="003379A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+7 (495) 93 49-107</w:t>
        </w:r>
      </w:hyperlink>
      <w:r w:rsidR="003379A4" w:rsidRPr="003379A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="003379A4" w:rsidRPr="003379A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+7 (495) 93 49-412</w:t>
        </w:r>
      </w:hyperlink>
    </w:p>
    <w:p w14:paraId="137D0F5D" w14:textId="77777777" w:rsidR="003379A4" w:rsidRPr="003379A4" w:rsidRDefault="00000000" w:rsidP="00E83244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379A4" w:rsidRPr="003379A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mirsud421@ums-mos.ru</w:t>
        </w:r>
      </w:hyperlink>
    </w:p>
    <w:p w14:paraId="53C9EDA4" w14:textId="3FC3282B" w:rsidR="00237274" w:rsidRDefault="00237274" w:rsidP="004A0972">
      <w:pPr>
        <w:pStyle w:val="a3"/>
        <w:shd w:val="clear" w:color="auto" w:fill="FFFFFF"/>
        <w:spacing w:before="0" w:beforeAutospacing="0" w:after="0" w:afterAutospacing="0"/>
        <w:ind w:left="3544"/>
        <w:rPr>
          <w:sz w:val="28"/>
          <w:szCs w:val="28"/>
        </w:rPr>
      </w:pPr>
    </w:p>
    <w:p w14:paraId="0417B9D1" w14:textId="3CA3C6BB" w:rsidR="00237274" w:rsidRDefault="004A0972" w:rsidP="004A0972">
      <w:pPr>
        <w:pStyle w:val="a3"/>
        <w:shd w:val="clear" w:color="auto" w:fill="FFFFFF"/>
        <w:spacing w:before="0" w:beforeAutospacing="0" w:after="0" w:afterAutospacing="0"/>
        <w:ind w:left="3544"/>
        <w:rPr>
          <w:sz w:val="28"/>
          <w:szCs w:val="28"/>
        </w:rPr>
      </w:pPr>
      <w:r w:rsidRPr="00237274">
        <w:rPr>
          <w:b/>
          <w:bCs/>
          <w:sz w:val="28"/>
          <w:szCs w:val="28"/>
        </w:rPr>
        <w:t>Истец:</w:t>
      </w:r>
      <w:r w:rsidRPr="004A0972">
        <w:rPr>
          <w:sz w:val="28"/>
          <w:szCs w:val="28"/>
        </w:rPr>
        <w:t xml:space="preserve"> </w:t>
      </w:r>
      <w:r w:rsidR="008F13A4">
        <w:rPr>
          <w:sz w:val="28"/>
          <w:szCs w:val="28"/>
        </w:rPr>
        <w:t>Петров</w:t>
      </w:r>
      <w:r w:rsidR="00237274">
        <w:rPr>
          <w:sz w:val="28"/>
          <w:szCs w:val="28"/>
        </w:rPr>
        <w:t xml:space="preserve"> Андрей Владимирович</w:t>
      </w:r>
      <w:r w:rsidRPr="004A0972">
        <w:rPr>
          <w:sz w:val="28"/>
          <w:szCs w:val="28"/>
        </w:rPr>
        <w:t xml:space="preserve">, </w:t>
      </w:r>
      <w:r w:rsidR="00237274">
        <w:rPr>
          <w:sz w:val="28"/>
          <w:szCs w:val="28"/>
        </w:rPr>
        <w:t>01</w:t>
      </w:r>
      <w:r w:rsidRPr="004A0972">
        <w:rPr>
          <w:sz w:val="28"/>
          <w:szCs w:val="28"/>
        </w:rPr>
        <w:t>.</w:t>
      </w:r>
      <w:r w:rsidR="00237274">
        <w:rPr>
          <w:sz w:val="28"/>
          <w:szCs w:val="28"/>
        </w:rPr>
        <w:t>12</w:t>
      </w:r>
      <w:r w:rsidRPr="004A0972">
        <w:rPr>
          <w:sz w:val="28"/>
          <w:szCs w:val="28"/>
        </w:rPr>
        <w:t>.19</w:t>
      </w:r>
      <w:r w:rsidR="00237274">
        <w:rPr>
          <w:sz w:val="28"/>
          <w:szCs w:val="28"/>
        </w:rPr>
        <w:t>8</w:t>
      </w:r>
      <w:r w:rsidR="008F13A4">
        <w:rPr>
          <w:sz w:val="28"/>
          <w:szCs w:val="28"/>
        </w:rPr>
        <w:t>3</w:t>
      </w:r>
      <w:r w:rsidRPr="004A0972">
        <w:rPr>
          <w:sz w:val="28"/>
          <w:szCs w:val="28"/>
        </w:rPr>
        <w:t xml:space="preserve"> г.,</w:t>
      </w:r>
      <w:r w:rsidR="00237274">
        <w:rPr>
          <w:sz w:val="28"/>
          <w:szCs w:val="28"/>
        </w:rPr>
        <w:t xml:space="preserve"> паспорт </w:t>
      </w:r>
      <w:r w:rsidR="008F13A4">
        <w:rPr>
          <w:sz w:val="28"/>
          <w:szCs w:val="28"/>
        </w:rPr>
        <w:t>0</w:t>
      </w:r>
      <w:r w:rsidR="00237274">
        <w:rPr>
          <w:sz w:val="28"/>
          <w:szCs w:val="28"/>
        </w:rPr>
        <w:t>0 20 950</w:t>
      </w:r>
      <w:r w:rsidR="008F13A4">
        <w:rPr>
          <w:sz w:val="28"/>
          <w:szCs w:val="28"/>
        </w:rPr>
        <w:t>00</w:t>
      </w:r>
      <w:r w:rsidR="00237274">
        <w:rPr>
          <w:sz w:val="28"/>
          <w:szCs w:val="28"/>
        </w:rPr>
        <w:t>9, выдан ГУ МВД России по Ростовской области 10 июня 2020 г.</w:t>
      </w:r>
      <w:r w:rsidRPr="004A0972">
        <w:rPr>
          <w:sz w:val="28"/>
          <w:szCs w:val="28"/>
        </w:rPr>
        <w:br/>
      </w:r>
      <w:r w:rsidR="00237274">
        <w:rPr>
          <w:sz w:val="28"/>
          <w:szCs w:val="28"/>
        </w:rPr>
        <w:t>А</w:t>
      </w:r>
      <w:r w:rsidRPr="004A0972">
        <w:rPr>
          <w:sz w:val="28"/>
          <w:szCs w:val="28"/>
        </w:rPr>
        <w:t xml:space="preserve">дрес проживания: </w:t>
      </w:r>
      <w:r w:rsidR="00237274">
        <w:rPr>
          <w:sz w:val="28"/>
          <w:szCs w:val="28"/>
        </w:rPr>
        <w:t xml:space="preserve">Московская область, Пушкинский район </w:t>
      </w:r>
      <w:proofErr w:type="spellStart"/>
      <w:r w:rsidR="00237274">
        <w:rPr>
          <w:sz w:val="28"/>
          <w:szCs w:val="28"/>
        </w:rPr>
        <w:t>д.п</w:t>
      </w:r>
      <w:proofErr w:type="spellEnd"/>
      <w:r w:rsidR="00237274">
        <w:rPr>
          <w:sz w:val="28"/>
          <w:szCs w:val="28"/>
        </w:rPr>
        <w:t xml:space="preserve">. Черкизово, ул. </w:t>
      </w:r>
      <w:r w:rsidR="008F13A4">
        <w:rPr>
          <w:sz w:val="28"/>
          <w:szCs w:val="28"/>
        </w:rPr>
        <w:t>Пушкина</w:t>
      </w:r>
      <w:r w:rsidR="00237274">
        <w:rPr>
          <w:sz w:val="28"/>
          <w:szCs w:val="28"/>
        </w:rPr>
        <w:t xml:space="preserve"> дом 8.</w:t>
      </w:r>
    </w:p>
    <w:p w14:paraId="6D08CB9F" w14:textId="314AA4DA" w:rsidR="004A0972" w:rsidRPr="004A0972" w:rsidRDefault="004A0972" w:rsidP="004A0972">
      <w:pPr>
        <w:pStyle w:val="a3"/>
        <w:shd w:val="clear" w:color="auto" w:fill="FFFFFF"/>
        <w:spacing w:before="0" w:beforeAutospacing="0" w:after="0" w:afterAutospacing="0"/>
        <w:ind w:left="3544"/>
        <w:rPr>
          <w:sz w:val="28"/>
          <w:szCs w:val="28"/>
        </w:rPr>
      </w:pPr>
      <w:r w:rsidRPr="004A0972">
        <w:rPr>
          <w:sz w:val="28"/>
          <w:szCs w:val="28"/>
        </w:rPr>
        <w:t xml:space="preserve">Тел. </w:t>
      </w:r>
      <w:r w:rsidR="00237274">
        <w:rPr>
          <w:sz w:val="28"/>
          <w:szCs w:val="28"/>
        </w:rPr>
        <w:t>8</w:t>
      </w:r>
      <w:r w:rsidRPr="004A0972">
        <w:rPr>
          <w:sz w:val="28"/>
          <w:szCs w:val="28"/>
        </w:rPr>
        <w:t>9</w:t>
      </w:r>
      <w:r w:rsidR="00237274">
        <w:rPr>
          <w:sz w:val="28"/>
          <w:szCs w:val="28"/>
        </w:rPr>
        <w:t>77901</w:t>
      </w:r>
      <w:r w:rsidR="008F13A4">
        <w:rPr>
          <w:sz w:val="28"/>
          <w:szCs w:val="28"/>
        </w:rPr>
        <w:t>000</w:t>
      </w:r>
      <w:r w:rsidR="00237274">
        <w:rPr>
          <w:sz w:val="28"/>
          <w:szCs w:val="28"/>
        </w:rPr>
        <w:t>0</w:t>
      </w:r>
    </w:p>
    <w:p w14:paraId="3A962B02" w14:textId="77777777" w:rsidR="00237274" w:rsidRDefault="00237274" w:rsidP="004A0972">
      <w:pPr>
        <w:pStyle w:val="a3"/>
        <w:shd w:val="clear" w:color="auto" w:fill="FFFFFF"/>
        <w:spacing w:before="0" w:beforeAutospacing="0" w:after="0" w:afterAutospacing="0"/>
        <w:ind w:left="3544"/>
        <w:rPr>
          <w:sz w:val="28"/>
          <w:szCs w:val="28"/>
        </w:rPr>
      </w:pPr>
    </w:p>
    <w:p w14:paraId="38878AE9" w14:textId="1FF0F83A" w:rsidR="004A0972" w:rsidRDefault="004A0972" w:rsidP="004A0972">
      <w:pPr>
        <w:pStyle w:val="a3"/>
        <w:shd w:val="clear" w:color="auto" w:fill="FFFFFF"/>
        <w:spacing w:before="0" w:beforeAutospacing="0" w:after="0" w:afterAutospacing="0"/>
        <w:ind w:left="3544"/>
        <w:rPr>
          <w:sz w:val="28"/>
          <w:szCs w:val="28"/>
        </w:rPr>
      </w:pPr>
      <w:r w:rsidRPr="00237274">
        <w:rPr>
          <w:b/>
          <w:bCs/>
          <w:sz w:val="28"/>
          <w:szCs w:val="28"/>
        </w:rPr>
        <w:t>Ответчик:</w:t>
      </w:r>
      <w:r w:rsidRPr="004A0972">
        <w:rPr>
          <w:sz w:val="28"/>
          <w:szCs w:val="28"/>
        </w:rPr>
        <w:t xml:space="preserve"> </w:t>
      </w:r>
      <w:r w:rsidR="008F13A4">
        <w:rPr>
          <w:sz w:val="28"/>
          <w:szCs w:val="28"/>
        </w:rPr>
        <w:t>Иванова</w:t>
      </w:r>
      <w:r>
        <w:rPr>
          <w:sz w:val="28"/>
          <w:szCs w:val="28"/>
        </w:rPr>
        <w:t xml:space="preserve"> Маргарита Леонидовна</w:t>
      </w:r>
      <w:r w:rsidRPr="004A0972">
        <w:rPr>
          <w:sz w:val="28"/>
          <w:szCs w:val="28"/>
        </w:rPr>
        <w:t>,</w:t>
      </w:r>
      <w:r>
        <w:rPr>
          <w:sz w:val="28"/>
          <w:szCs w:val="28"/>
        </w:rPr>
        <w:t xml:space="preserve"> дата рождения 02.06.1988 г.</w:t>
      </w:r>
    </w:p>
    <w:p w14:paraId="057877B2" w14:textId="44C18760" w:rsidR="004A0972" w:rsidRDefault="004A0972" w:rsidP="004A0972">
      <w:pPr>
        <w:pStyle w:val="a3"/>
        <w:shd w:val="clear" w:color="auto" w:fill="FFFFFF"/>
        <w:spacing w:before="0" w:beforeAutospacing="0" w:after="0" w:afterAutospacing="0"/>
        <w:ind w:left="3544"/>
        <w:rPr>
          <w:sz w:val="28"/>
          <w:szCs w:val="28"/>
        </w:rPr>
      </w:pPr>
      <w:r>
        <w:rPr>
          <w:sz w:val="28"/>
          <w:szCs w:val="28"/>
        </w:rPr>
        <w:t xml:space="preserve">Паспорт 45 21 </w:t>
      </w:r>
      <w:r w:rsidR="008F13A4">
        <w:rPr>
          <w:sz w:val="28"/>
          <w:szCs w:val="28"/>
        </w:rPr>
        <w:t>000</w:t>
      </w:r>
      <w:r>
        <w:rPr>
          <w:sz w:val="28"/>
          <w:szCs w:val="28"/>
        </w:rPr>
        <w:t>710, выдан ГУ МВД России по городу Москве 2</w:t>
      </w:r>
      <w:r w:rsidR="008F13A4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20</w:t>
      </w:r>
      <w:r w:rsidR="00237274">
        <w:rPr>
          <w:sz w:val="28"/>
          <w:szCs w:val="28"/>
        </w:rPr>
        <w:t>21 года.</w:t>
      </w:r>
      <w:r w:rsidRPr="004A0972">
        <w:rPr>
          <w:sz w:val="28"/>
          <w:szCs w:val="28"/>
        </w:rPr>
        <w:br/>
      </w:r>
      <w:r w:rsidR="00237274">
        <w:rPr>
          <w:sz w:val="28"/>
          <w:szCs w:val="28"/>
        </w:rPr>
        <w:t>А</w:t>
      </w:r>
      <w:r w:rsidRPr="004A0972">
        <w:rPr>
          <w:sz w:val="28"/>
          <w:szCs w:val="28"/>
        </w:rPr>
        <w:t xml:space="preserve">дрес </w:t>
      </w:r>
      <w:r w:rsidR="00237274">
        <w:rPr>
          <w:sz w:val="28"/>
          <w:szCs w:val="28"/>
        </w:rPr>
        <w:t xml:space="preserve">регистрации и </w:t>
      </w:r>
      <w:r w:rsidRPr="004A0972">
        <w:rPr>
          <w:sz w:val="28"/>
          <w:szCs w:val="28"/>
        </w:rPr>
        <w:t xml:space="preserve">проживания: г. Москва, ул. </w:t>
      </w:r>
      <w:r w:rsidR="00237274">
        <w:rPr>
          <w:sz w:val="28"/>
          <w:szCs w:val="28"/>
        </w:rPr>
        <w:t>50-лет Октября  дом 3 к. 1</w:t>
      </w:r>
      <w:r w:rsidR="008F13A4">
        <w:rPr>
          <w:sz w:val="28"/>
          <w:szCs w:val="28"/>
        </w:rPr>
        <w:t>34</w:t>
      </w:r>
      <w:r w:rsidR="00237274">
        <w:rPr>
          <w:sz w:val="28"/>
          <w:szCs w:val="28"/>
        </w:rPr>
        <w:t xml:space="preserve"> кв. </w:t>
      </w:r>
      <w:r w:rsidR="008F13A4">
        <w:rPr>
          <w:sz w:val="28"/>
          <w:szCs w:val="28"/>
        </w:rPr>
        <w:t>9</w:t>
      </w:r>
      <w:r w:rsidR="00237274">
        <w:rPr>
          <w:sz w:val="28"/>
          <w:szCs w:val="28"/>
        </w:rPr>
        <w:t xml:space="preserve">. </w:t>
      </w:r>
    </w:p>
    <w:p w14:paraId="5E061C76" w14:textId="77777777" w:rsidR="00237274" w:rsidRPr="004A0972" w:rsidRDefault="00237274" w:rsidP="004A0972">
      <w:pPr>
        <w:pStyle w:val="a3"/>
        <w:shd w:val="clear" w:color="auto" w:fill="FFFFFF"/>
        <w:spacing w:before="0" w:beforeAutospacing="0" w:after="0" w:afterAutospacing="0"/>
        <w:ind w:left="3544"/>
        <w:rPr>
          <w:sz w:val="28"/>
          <w:szCs w:val="28"/>
        </w:rPr>
      </w:pPr>
    </w:p>
    <w:p w14:paraId="79948E8C" w14:textId="66BFDE14" w:rsidR="004A0972" w:rsidRPr="004A0972" w:rsidRDefault="004A0972" w:rsidP="004A0972">
      <w:pPr>
        <w:pStyle w:val="a3"/>
        <w:shd w:val="clear" w:color="auto" w:fill="FFFFFF"/>
        <w:spacing w:before="0" w:beforeAutospacing="0" w:after="0" w:afterAutospacing="0"/>
        <w:ind w:left="3544"/>
        <w:rPr>
          <w:sz w:val="28"/>
          <w:szCs w:val="28"/>
        </w:rPr>
      </w:pPr>
      <w:r w:rsidRPr="004A0972">
        <w:rPr>
          <w:sz w:val="28"/>
          <w:szCs w:val="28"/>
        </w:rPr>
        <w:t xml:space="preserve">Цена иска – </w:t>
      </w:r>
      <w:r w:rsidR="00237274">
        <w:rPr>
          <w:sz w:val="28"/>
          <w:szCs w:val="28"/>
        </w:rPr>
        <w:t xml:space="preserve">30 </w:t>
      </w:r>
      <w:r w:rsidRPr="004A0972">
        <w:rPr>
          <w:sz w:val="28"/>
          <w:szCs w:val="28"/>
        </w:rPr>
        <w:t>000 рублей</w:t>
      </w:r>
      <w:r w:rsidR="000C6863">
        <w:rPr>
          <w:sz w:val="28"/>
          <w:szCs w:val="28"/>
        </w:rPr>
        <w:t>.</w:t>
      </w:r>
    </w:p>
    <w:p w14:paraId="532D9B7A" w14:textId="77777777" w:rsidR="004A0972" w:rsidRPr="004A0972" w:rsidRDefault="004A0972" w:rsidP="004A09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0972">
        <w:rPr>
          <w:sz w:val="28"/>
          <w:szCs w:val="28"/>
        </w:rPr>
        <w:t> </w:t>
      </w:r>
    </w:p>
    <w:p w14:paraId="17B272A9" w14:textId="77777777" w:rsidR="004A0972" w:rsidRPr="004A0972" w:rsidRDefault="004A0972" w:rsidP="004A09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A0972">
        <w:rPr>
          <w:rStyle w:val="a4"/>
          <w:sz w:val="28"/>
          <w:szCs w:val="28"/>
        </w:rPr>
        <w:t>ИСКОВОЕ ЗАЯВЛЕНИЕ</w:t>
      </w:r>
    </w:p>
    <w:p w14:paraId="33E580FB" w14:textId="77777777" w:rsidR="004A0972" w:rsidRPr="004A0972" w:rsidRDefault="004A0972" w:rsidP="004A09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A0972">
        <w:rPr>
          <w:rStyle w:val="a4"/>
          <w:sz w:val="28"/>
          <w:szCs w:val="28"/>
        </w:rPr>
        <w:t>о взыскании денежных средств, уплаченных по соглашению об авансе</w:t>
      </w:r>
    </w:p>
    <w:p w14:paraId="11EFC12D" w14:textId="77777777" w:rsidR="004A0972" w:rsidRDefault="004A0972" w:rsidP="004A09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691F0E2" w14:textId="46DBA289" w:rsidR="004A0972" w:rsidRPr="004A0972" w:rsidRDefault="004A0972" w:rsidP="004A09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972">
        <w:rPr>
          <w:sz w:val="28"/>
          <w:szCs w:val="28"/>
        </w:rPr>
        <w:t xml:space="preserve">В </w:t>
      </w:r>
      <w:r w:rsidR="00E83244">
        <w:rPr>
          <w:sz w:val="28"/>
          <w:szCs w:val="28"/>
        </w:rPr>
        <w:t>августе</w:t>
      </w:r>
      <w:r w:rsidRPr="004A0972">
        <w:rPr>
          <w:sz w:val="28"/>
          <w:szCs w:val="28"/>
        </w:rPr>
        <w:t xml:space="preserve"> месяце 20</w:t>
      </w:r>
      <w:r w:rsidR="00E83244">
        <w:rPr>
          <w:sz w:val="28"/>
          <w:szCs w:val="28"/>
        </w:rPr>
        <w:t>22</w:t>
      </w:r>
      <w:r w:rsidRPr="004A0972">
        <w:rPr>
          <w:sz w:val="28"/>
          <w:szCs w:val="28"/>
        </w:rPr>
        <w:t xml:space="preserve"> года мною было принято решение о покупке жилого помещения</w:t>
      </w:r>
      <w:r w:rsidR="00E83244">
        <w:rPr>
          <w:sz w:val="28"/>
          <w:szCs w:val="28"/>
        </w:rPr>
        <w:t xml:space="preserve"> – квартиры</w:t>
      </w:r>
      <w:r w:rsidRPr="004A0972">
        <w:rPr>
          <w:sz w:val="28"/>
          <w:szCs w:val="28"/>
        </w:rPr>
        <w:t>, расположенно</w:t>
      </w:r>
      <w:r w:rsidR="00E83244">
        <w:rPr>
          <w:sz w:val="28"/>
          <w:szCs w:val="28"/>
        </w:rPr>
        <w:t xml:space="preserve">й </w:t>
      </w:r>
      <w:r w:rsidRPr="004A0972">
        <w:rPr>
          <w:sz w:val="28"/>
          <w:szCs w:val="28"/>
        </w:rPr>
        <w:t xml:space="preserve">по адресу: </w:t>
      </w:r>
      <w:r w:rsidR="00E83244" w:rsidRPr="004A0972">
        <w:rPr>
          <w:sz w:val="28"/>
          <w:szCs w:val="28"/>
        </w:rPr>
        <w:t xml:space="preserve">г. Москва, ул. </w:t>
      </w:r>
      <w:r w:rsidR="00E83244">
        <w:rPr>
          <w:sz w:val="28"/>
          <w:szCs w:val="28"/>
        </w:rPr>
        <w:t xml:space="preserve">50-лет </w:t>
      </w:r>
      <w:proofErr w:type="gramStart"/>
      <w:r w:rsidR="00E83244">
        <w:rPr>
          <w:sz w:val="28"/>
          <w:szCs w:val="28"/>
        </w:rPr>
        <w:t>Октября  дом</w:t>
      </w:r>
      <w:proofErr w:type="gramEnd"/>
      <w:r w:rsidR="00E83244">
        <w:rPr>
          <w:sz w:val="28"/>
          <w:szCs w:val="28"/>
        </w:rPr>
        <w:t xml:space="preserve"> </w:t>
      </w:r>
      <w:r w:rsidR="008F13A4">
        <w:rPr>
          <w:sz w:val="28"/>
          <w:szCs w:val="28"/>
        </w:rPr>
        <w:t>12</w:t>
      </w:r>
      <w:r w:rsidR="00E83244">
        <w:rPr>
          <w:sz w:val="28"/>
          <w:szCs w:val="28"/>
        </w:rPr>
        <w:t xml:space="preserve">3 к. 1 кв. </w:t>
      </w:r>
      <w:r w:rsidR="008F13A4">
        <w:rPr>
          <w:sz w:val="28"/>
          <w:szCs w:val="28"/>
        </w:rPr>
        <w:t>9</w:t>
      </w:r>
      <w:r w:rsidR="00E83244">
        <w:rPr>
          <w:sz w:val="28"/>
          <w:szCs w:val="28"/>
        </w:rPr>
        <w:t xml:space="preserve">. </w:t>
      </w:r>
      <w:r w:rsidRPr="004A0972">
        <w:rPr>
          <w:sz w:val="28"/>
          <w:szCs w:val="28"/>
        </w:rPr>
        <w:t xml:space="preserve"> (далее – Квартира). Собственником данной Квартиры является </w:t>
      </w:r>
      <w:r w:rsidR="008F13A4">
        <w:rPr>
          <w:sz w:val="28"/>
          <w:szCs w:val="28"/>
        </w:rPr>
        <w:t>Иванова</w:t>
      </w:r>
      <w:r w:rsidR="00E83244">
        <w:rPr>
          <w:sz w:val="28"/>
          <w:szCs w:val="28"/>
        </w:rPr>
        <w:t xml:space="preserve"> Маргарита Леонидовна</w:t>
      </w:r>
      <w:r w:rsidRPr="004A0972">
        <w:rPr>
          <w:sz w:val="28"/>
          <w:szCs w:val="28"/>
        </w:rPr>
        <w:t>, котор</w:t>
      </w:r>
      <w:r w:rsidR="008F13A4">
        <w:rPr>
          <w:sz w:val="28"/>
          <w:szCs w:val="28"/>
        </w:rPr>
        <w:t>ая</w:t>
      </w:r>
      <w:r w:rsidRPr="004A0972">
        <w:rPr>
          <w:sz w:val="28"/>
          <w:szCs w:val="28"/>
        </w:rPr>
        <w:t xml:space="preserve"> предложил</w:t>
      </w:r>
      <w:r w:rsidR="008F13A4">
        <w:rPr>
          <w:sz w:val="28"/>
          <w:szCs w:val="28"/>
        </w:rPr>
        <w:t>а</w:t>
      </w:r>
      <w:r w:rsidRPr="004A0972">
        <w:rPr>
          <w:sz w:val="28"/>
          <w:szCs w:val="28"/>
        </w:rPr>
        <w:t xml:space="preserve"> цену в размере </w:t>
      </w:r>
      <w:r w:rsidR="00E83244">
        <w:rPr>
          <w:sz w:val="28"/>
          <w:szCs w:val="28"/>
        </w:rPr>
        <w:t>12 000 000</w:t>
      </w:r>
      <w:r w:rsidRPr="004A0972">
        <w:rPr>
          <w:sz w:val="28"/>
          <w:szCs w:val="28"/>
        </w:rPr>
        <w:t xml:space="preserve"> рублей, на которую я согласился.</w:t>
      </w:r>
    </w:p>
    <w:p w14:paraId="27D2BD75" w14:textId="34449D6C" w:rsidR="004A0972" w:rsidRPr="004A0972" w:rsidRDefault="004A0972" w:rsidP="004A09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972">
        <w:rPr>
          <w:sz w:val="28"/>
          <w:szCs w:val="28"/>
        </w:rPr>
        <w:t xml:space="preserve">23 </w:t>
      </w:r>
      <w:r w:rsidR="00E83244">
        <w:rPr>
          <w:sz w:val="28"/>
          <w:szCs w:val="28"/>
        </w:rPr>
        <w:t>августа</w:t>
      </w:r>
      <w:r w:rsidRPr="004A0972">
        <w:rPr>
          <w:sz w:val="28"/>
          <w:szCs w:val="28"/>
        </w:rPr>
        <w:t xml:space="preserve"> 20</w:t>
      </w:r>
      <w:r w:rsidR="00E83244">
        <w:rPr>
          <w:sz w:val="28"/>
          <w:szCs w:val="28"/>
        </w:rPr>
        <w:t>22</w:t>
      </w:r>
      <w:r w:rsidRPr="004A0972">
        <w:rPr>
          <w:sz w:val="28"/>
          <w:szCs w:val="28"/>
        </w:rPr>
        <w:t xml:space="preserve"> года между мной и ответчиком, было заключено </w:t>
      </w:r>
      <w:r w:rsidRPr="004A0972">
        <w:rPr>
          <w:rStyle w:val="a4"/>
          <w:sz w:val="28"/>
          <w:szCs w:val="28"/>
        </w:rPr>
        <w:t>«Соглашение об авансе» </w:t>
      </w:r>
      <w:r w:rsidRPr="004A0972">
        <w:rPr>
          <w:sz w:val="28"/>
          <w:szCs w:val="28"/>
        </w:rPr>
        <w:t>(далее – Соглашение</w:t>
      </w:r>
      <w:r w:rsidR="002A1730">
        <w:rPr>
          <w:sz w:val="28"/>
          <w:szCs w:val="28"/>
        </w:rPr>
        <w:t xml:space="preserve"> Приложение № 1</w:t>
      </w:r>
      <w:r w:rsidRPr="004A0972">
        <w:rPr>
          <w:sz w:val="28"/>
          <w:szCs w:val="28"/>
        </w:rPr>
        <w:t>), передаваемого в счет оплаты стоимости Квартиры.</w:t>
      </w:r>
    </w:p>
    <w:p w14:paraId="5ABB038D" w14:textId="1824CCA9" w:rsidR="004A0972" w:rsidRPr="004A0972" w:rsidRDefault="004A0972" w:rsidP="004A09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972">
        <w:rPr>
          <w:sz w:val="28"/>
          <w:szCs w:val="28"/>
        </w:rPr>
        <w:t>В соответствии с Соглашением</w:t>
      </w:r>
      <w:r w:rsidR="00E83244">
        <w:rPr>
          <w:sz w:val="28"/>
          <w:szCs w:val="28"/>
        </w:rPr>
        <w:t xml:space="preserve"> </w:t>
      </w:r>
      <w:r w:rsidR="008F13A4">
        <w:rPr>
          <w:sz w:val="28"/>
          <w:szCs w:val="28"/>
        </w:rPr>
        <w:t>Иванова</w:t>
      </w:r>
      <w:r w:rsidR="00E83244">
        <w:rPr>
          <w:sz w:val="28"/>
          <w:szCs w:val="28"/>
        </w:rPr>
        <w:t xml:space="preserve"> Маргарита Леонидовна</w:t>
      </w:r>
      <w:r w:rsidRPr="004A0972">
        <w:rPr>
          <w:sz w:val="28"/>
          <w:szCs w:val="28"/>
        </w:rPr>
        <w:t xml:space="preserve">, имеет статус «ПРОДАВЕЦ», а </w:t>
      </w:r>
      <w:r w:rsidR="00E83244">
        <w:rPr>
          <w:sz w:val="28"/>
          <w:szCs w:val="28"/>
        </w:rPr>
        <w:t>Чубко Андрей Владимирович</w:t>
      </w:r>
      <w:r w:rsidR="00E83244" w:rsidRPr="004A0972">
        <w:rPr>
          <w:sz w:val="28"/>
          <w:szCs w:val="28"/>
        </w:rPr>
        <w:t xml:space="preserve"> </w:t>
      </w:r>
      <w:r w:rsidRPr="004A0972">
        <w:rPr>
          <w:sz w:val="28"/>
          <w:szCs w:val="28"/>
        </w:rPr>
        <w:t xml:space="preserve">статус </w:t>
      </w:r>
      <w:proofErr w:type="gramStart"/>
      <w:r w:rsidRPr="004A0972">
        <w:rPr>
          <w:sz w:val="28"/>
          <w:szCs w:val="28"/>
        </w:rPr>
        <w:t>—  «</w:t>
      </w:r>
      <w:proofErr w:type="gramEnd"/>
      <w:r w:rsidRPr="004A0972">
        <w:rPr>
          <w:sz w:val="28"/>
          <w:szCs w:val="28"/>
        </w:rPr>
        <w:t>ПОКУПАТЕЛЬ».</w:t>
      </w:r>
    </w:p>
    <w:p w14:paraId="1E6215F8" w14:textId="6F13B746" w:rsidR="00E83244" w:rsidRDefault="004A0972" w:rsidP="004A09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972">
        <w:rPr>
          <w:sz w:val="28"/>
          <w:szCs w:val="28"/>
        </w:rPr>
        <w:t xml:space="preserve">В соответствии с пунктом </w:t>
      </w:r>
      <w:r w:rsidR="00E83244">
        <w:rPr>
          <w:sz w:val="28"/>
          <w:szCs w:val="28"/>
        </w:rPr>
        <w:t>5.</w:t>
      </w:r>
      <w:r w:rsidRPr="004A0972">
        <w:rPr>
          <w:sz w:val="28"/>
          <w:szCs w:val="28"/>
        </w:rPr>
        <w:t>1 Соглашения Покупатель внес, а продавец принял </w:t>
      </w:r>
      <w:r w:rsidRPr="004A0972">
        <w:rPr>
          <w:rStyle w:val="a4"/>
          <w:sz w:val="28"/>
          <w:szCs w:val="28"/>
        </w:rPr>
        <w:t>аванс </w:t>
      </w:r>
      <w:r w:rsidRPr="004A0972">
        <w:rPr>
          <w:sz w:val="28"/>
          <w:szCs w:val="28"/>
        </w:rPr>
        <w:t xml:space="preserve">в сумме </w:t>
      </w:r>
      <w:r w:rsidR="00E83244">
        <w:rPr>
          <w:sz w:val="28"/>
          <w:szCs w:val="28"/>
        </w:rPr>
        <w:t>3</w:t>
      </w:r>
      <w:r w:rsidRPr="004A0972">
        <w:rPr>
          <w:sz w:val="28"/>
          <w:szCs w:val="28"/>
        </w:rPr>
        <w:t>0 000 (</w:t>
      </w:r>
      <w:r w:rsidR="00E83244">
        <w:rPr>
          <w:sz w:val="28"/>
          <w:szCs w:val="28"/>
        </w:rPr>
        <w:t>тридцать</w:t>
      </w:r>
      <w:r w:rsidRPr="004A0972">
        <w:rPr>
          <w:sz w:val="28"/>
          <w:szCs w:val="28"/>
        </w:rPr>
        <w:t xml:space="preserve"> тысяч) рублей в счет причитающего платежа за покупку объекта недвижимости по адресу: </w:t>
      </w:r>
      <w:r w:rsidR="00E83244" w:rsidRPr="004A0972">
        <w:rPr>
          <w:sz w:val="28"/>
          <w:szCs w:val="28"/>
        </w:rPr>
        <w:t xml:space="preserve">г. Москва, ул. </w:t>
      </w:r>
      <w:r w:rsidR="00E83244">
        <w:rPr>
          <w:sz w:val="28"/>
          <w:szCs w:val="28"/>
        </w:rPr>
        <w:t xml:space="preserve">50-лет </w:t>
      </w:r>
      <w:proofErr w:type="gramStart"/>
      <w:r w:rsidR="00E83244">
        <w:rPr>
          <w:sz w:val="28"/>
          <w:szCs w:val="28"/>
        </w:rPr>
        <w:t>Октября  дом</w:t>
      </w:r>
      <w:proofErr w:type="gramEnd"/>
      <w:r w:rsidR="00E83244">
        <w:rPr>
          <w:sz w:val="28"/>
          <w:szCs w:val="28"/>
        </w:rPr>
        <w:t xml:space="preserve"> 2</w:t>
      </w:r>
      <w:r w:rsidR="008F13A4">
        <w:rPr>
          <w:sz w:val="28"/>
          <w:szCs w:val="28"/>
        </w:rPr>
        <w:t>1</w:t>
      </w:r>
      <w:r w:rsidR="00E83244">
        <w:rPr>
          <w:sz w:val="28"/>
          <w:szCs w:val="28"/>
        </w:rPr>
        <w:t xml:space="preserve">3 к. 1 кв. </w:t>
      </w:r>
      <w:r w:rsidR="008F13A4">
        <w:rPr>
          <w:sz w:val="28"/>
          <w:szCs w:val="28"/>
        </w:rPr>
        <w:t>9</w:t>
      </w:r>
      <w:r w:rsidR="00E83244">
        <w:rPr>
          <w:sz w:val="28"/>
          <w:szCs w:val="28"/>
        </w:rPr>
        <w:t xml:space="preserve">. </w:t>
      </w:r>
      <w:r w:rsidR="00E83244" w:rsidRPr="004A0972">
        <w:rPr>
          <w:sz w:val="28"/>
          <w:szCs w:val="28"/>
        </w:rPr>
        <w:t xml:space="preserve"> </w:t>
      </w:r>
    </w:p>
    <w:p w14:paraId="0C1D6858" w14:textId="5ED02184" w:rsidR="004A0972" w:rsidRPr="004A0972" w:rsidRDefault="004A0972" w:rsidP="004A09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972">
        <w:rPr>
          <w:sz w:val="28"/>
          <w:szCs w:val="28"/>
        </w:rPr>
        <w:t>Передача денег (аванса) 23.0</w:t>
      </w:r>
      <w:r w:rsidR="00E83244">
        <w:rPr>
          <w:sz w:val="28"/>
          <w:szCs w:val="28"/>
        </w:rPr>
        <w:t>8</w:t>
      </w:r>
      <w:r w:rsidRPr="004A0972">
        <w:rPr>
          <w:sz w:val="28"/>
          <w:szCs w:val="28"/>
        </w:rPr>
        <w:t>.20</w:t>
      </w:r>
      <w:r w:rsidR="00E83244">
        <w:rPr>
          <w:sz w:val="28"/>
          <w:szCs w:val="28"/>
        </w:rPr>
        <w:t xml:space="preserve">22 </w:t>
      </w:r>
      <w:r w:rsidRPr="004A0972">
        <w:rPr>
          <w:sz w:val="28"/>
          <w:szCs w:val="28"/>
        </w:rPr>
        <w:t xml:space="preserve">г. подтверждается распиской от </w:t>
      </w:r>
      <w:r w:rsidR="00E83244">
        <w:rPr>
          <w:sz w:val="28"/>
          <w:szCs w:val="28"/>
        </w:rPr>
        <w:t>Борисенко М.Л.</w:t>
      </w:r>
      <w:proofErr w:type="gramStart"/>
      <w:r w:rsidR="00E83244">
        <w:rPr>
          <w:sz w:val="28"/>
          <w:szCs w:val="28"/>
        </w:rPr>
        <w:t xml:space="preserve">, </w:t>
      </w:r>
      <w:r w:rsidRPr="004A0972">
        <w:rPr>
          <w:sz w:val="28"/>
          <w:szCs w:val="28"/>
        </w:rPr>
        <w:t xml:space="preserve"> указанной</w:t>
      </w:r>
      <w:proofErr w:type="gramEnd"/>
      <w:r w:rsidRPr="004A0972">
        <w:rPr>
          <w:sz w:val="28"/>
          <w:szCs w:val="28"/>
        </w:rPr>
        <w:t xml:space="preserve"> в нижней части Соглашения.</w:t>
      </w:r>
    </w:p>
    <w:p w14:paraId="5F389F3B" w14:textId="5060A532" w:rsidR="004A0972" w:rsidRPr="004A0972" w:rsidRDefault="004A0972" w:rsidP="004A09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972">
        <w:rPr>
          <w:sz w:val="28"/>
          <w:szCs w:val="28"/>
        </w:rPr>
        <w:lastRenderedPageBreak/>
        <w:t xml:space="preserve">Пунктом </w:t>
      </w:r>
      <w:r w:rsidR="00F5003A">
        <w:rPr>
          <w:sz w:val="28"/>
          <w:szCs w:val="28"/>
        </w:rPr>
        <w:t>1.2.</w:t>
      </w:r>
      <w:r w:rsidRPr="004A0972">
        <w:rPr>
          <w:sz w:val="28"/>
          <w:szCs w:val="28"/>
        </w:rPr>
        <w:t xml:space="preserve"> Соглашения установлено, что полная стоимость объекта недвижимости составляет </w:t>
      </w:r>
      <w:r w:rsidR="00F5003A">
        <w:rPr>
          <w:sz w:val="28"/>
          <w:szCs w:val="28"/>
        </w:rPr>
        <w:t>12 000 000</w:t>
      </w:r>
      <w:r w:rsidRPr="004A0972">
        <w:rPr>
          <w:sz w:val="28"/>
          <w:szCs w:val="28"/>
        </w:rPr>
        <w:t xml:space="preserve"> рублей, внесенный Аванс является частью полной стоимости объекта недвижимости.</w:t>
      </w:r>
    </w:p>
    <w:p w14:paraId="1A417B2B" w14:textId="23E0D4AE" w:rsidR="004A0972" w:rsidRPr="004A0972" w:rsidRDefault="004A0972" w:rsidP="004A09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972">
        <w:rPr>
          <w:sz w:val="28"/>
          <w:szCs w:val="28"/>
        </w:rPr>
        <w:t xml:space="preserve">Срок действия Соглашения установлен до </w:t>
      </w:r>
      <w:r w:rsidR="00F5003A">
        <w:rPr>
          <w:sz w:val="28"/>
          <w:szCs w:val="28"/>
        </w:rPr>
        <w:t>29</w:t>
      </w:r>
      <w:r w:rsidRPr="004A0972">
        <w:rPr>
          <w:sz w:val="28"/>
          <w:szCs w:val="28"/>
        </w:rPr>
        <w:t xml:space="preserve"> </w:t>
      </w:r>
      <w:r w:rsidR="00F5003A">
        <w:rPr>
          <w:sz w:val="28"/>
          <w:szCs w:val="28"/>
        </w:rPr>
        <w:t>августа</w:t>
      </w:r>
      <w:r w:rsidRPr="004A0972">
        <w:rPr>
          <w:sz w:val="28"/>
          <w:szCs w:val="28"/>
        </w:rPr>
        <w:t xml:space="preserve"> 20</w:t>
      </w:r>
      <w:r w:rsidR="00F5003A">
        <w:rPr>
          <w:sz w:val="28"/>
          <w:szCs w:val="28"/>
        </w:rPr>
        <w:t xml:space="preserve">22 </w:t>
      </w:r>
      <w:r w:rsidRPr="004A0972">
        <w:rPr>
          <w:sz w:val="28"/>
          <w:szCs w:val="28"/>
        </w:rPr>
        <w:t>г.</w:t>
      </w:r>
    </w:p>
    <w:p w14:paraId="5D1EE734" w14:textId="77777777" w:rsidR="004A0972" w:rsidRPr="004A0972" w:rsidRDefault="004A0972" w:rsidP="004A09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972">
        <w:rPr>
          <w:sz w:val="28"/>
          <w:szCs w:val="28"/>
        </w:rPr>
        <w:t>Договор купли-продажи Квартиры или её части не заключался (основной договор).</w:t>
      </w:r>
    </w:p>
    <w:p w14:paraId="6162985C" w14:textId="13875B08" w:rsidR="004A0972" w:rsidRDefault="00F5003A" w:rsidP="000639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условий договора ответчик не предоставил истцу в указанный срок документы перечисленные в п.  </w:t>
      </w:r>
      <w:r w:rsidR="00063902">
        <w:rPr>
          <w:sz w:val="28"/>
          <w:szCs w:val="28"/>
        </w:rPr>
        <w:t>3.2.3. Договора.</w:t>
      </w:r>
    </w:p>
    <w:p w14:paraId="4ABBF921" w14:textId="69B797D4" w:rsidR="00063902" w:rsidRDefault="00063902" w:rsidP="000639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настоящего времени указанные документы не подготовлены и не представлены ответчиком. По этой причине сделка не состоялась. Ответчик не возвращает истцу сумму аванса несмотря на его требования.</w:t>
      </w:r>
    </w:p>
    <w:p w14:paraId="434895CE" w14:textId="15B502DE" w:rsidR="000C6863" w:rsidRPr="004A0972" w:rsidRDefault="000C6863" w:rsidP="000639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Истец обратился к ответчику с претензией </w:t>
      </w:r>
      <w:r w:rsidR="002A1730">
        <w:rPr>
          <w:sz w:val="28"/>
          <w:szCs w:val="28"/>
        </w:rPr>
        <w:t xml:space="preserve">(Приложение № 2) </w:t>
      </w:r>
      <w:r>
        <w:rPr>
          <w:sz w:val="28"/>
          <w:szCs w:val="28"/>
        </w:rPr>
        <w:t xml:space="preserve">о </w:t>
      </w:r>
      <w:r w:rsidR="002A1730">
        <w:rPr>
          <w:sz w:val="28"/>
          <w:szCs w:val="28"/>
        </w:rPr>
        <w:t>возврате</w:t>
      </w:r>
      <w:r>
        <w:rPr>
          <w:sz w:val="28"/>
          <w:szCs w:val="28"/>
        </w:rPr>
        <w:t xml:space="preserve"> сумму аванса</w:t>
      </w:r>
      <w:r w:rsidR="002A1730">
        <w:rPr>
          <w:sz w:val="28"/>
          <w:szCs w:val="28"/>
        </w:rPr>
        <w:t>, которая до настоящего времени остается без ответа. Также истец неоднократно по телефону предлагал вернуть сумму аванса.</w:t>
      </w:r>
    </w:p>
    <w:p w14:paraId="1423C226" w14:textId="77777777" w:rsidR="004A0972" w:rsidRPr="004A0972" w:rsidRDefault="004A0972" w:rsidP="004A09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972">
        <w:rPr>
          <w:sz w:val="28"/>
          <w:szCs w:val="28"/>
        </w:rPr>
        <w:t>Ст. 429 ГК РФ установлено, что по предварительному договору стороны обязуются заключить в будущем договор о передаче имущества, выполнении работ или оказании услуг (основной договор) условиях, предусмотренных предварительным договором.</w:t>
      </w:r>
    </w:p>
    <w:p w14:paraId="3ADBE0EE" w14:textId="77777777" w:rsidR="004A0972" w:rsidRPr="004A0972" w:rsidRDefault="004A0972" w:rsidP="004A09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972">
        <w:rPr>
          <w:sz w:val="28"/>
          <w:szCs w:val="28"/>
        </w:rPr>
        <w:t>Предварительный договор заключается в форме, установленной для основного договора. Предварительный договор должен содержать условия, позволяющие установить предмет и другие существенные условия основного договора, а также срок, в который стороны обязуются заключить основной договор.</w:t>
      </w:r>
    </w:p>
    <w:p w14:paraId="2050DBFC" w14:textId="77777777" w:rsidR="004A0972" w:rsidRPr="004A0972" w:rsidRDefault="004A0972" w:rsidP="004A09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972">
        <w:rPr>
          <w:sz w:val="28"/>
          <w:szCs w:val="28"/>
        </w:rPr>
        <w:t>В соответствии с п.1 ст. 6 ГК РФ в случаях, когда предусмотренные пунктами 1 и 2 ст. 2 ГК РФ отношения прямо не урегулированы законодательством или соглашением сторон и отсутствует применимый к ним случай делового оборота, к таким отношениям, если это не противоречит их существу, применяется гражданское законодательство, регулирующее сходные отношения (аналогия закона).</w:t>
      </w:r>
    </w:p>
    <w:p w14:paraId="59141E00" w14:textId="77777777" w:rsidR="004A0972" w:rsidRPr="004A0972" w:rsidRDefault="004A0972" w:rsidP="004A09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972">
        <w:rPr>
          <w:sz w:val="28"/>
          <w:szCs w:val="28"/>
        </w:rPr>
        <w:t>К авансовым отношениям по предварительному договору по аналогии закона следует применять положения ст. 487 ГК РФ (предварительная оплата товара).</w:t>
      </w:r>
    </w:p>
    <w:p w14:paraId="73CFBC77" w14:textId="77777777" w:rsidR="004A0972" w:rsidRPr="004A0972" w:rsidRDefault="004A0972" w:rsidP="004A09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972">
        <w:rPr>
          <w:sz w:val="28"/>
          <w:szCs w:val="28"/>
        </w:rPr>
        <w:t>Аванс представляет собой денежную сумму, уплаченную до исполнения договора в счет причитающихся платежей. Правовая природа аванса, как предварительного платежа изначально подразумевает его возврат, когда стороны не начали исполнять, или отказались от исполнения обязательств, в счет которых аванс был уплачен.</w:t>
      </w:r>
    </w:p>
    <w:p w14:paraId="037E129A" w14:textId="77777777" w:rsidR="004A0972" w:rsidRPr="004A0972" w:rsidRDefault="004A0972" w:rsidP="004A09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972">
        <w:rPr>
          <w:sz w:val="28"/>
          <w:szCs w:val="28"/>
        </w:rPr>
        <w:t>В соответствии со ст. 431 ГК РФ, при толковании условий договора судом принимается во внимание буквальное значение содержащихся в нем слов и выражений. Буквальное значение условий договора в случае его неясности устанавливается путем сопоставления с другими условиям и смыслом договора в целом.</w:t>
      </w:r>
    </w:p>
    <w:p w14:paraId="169C4AAE" w14:textId="7567FC47" w:rsidR="004A0972" w:rsidRPr="004A0972" w:rsidRDefault="004A0972" w:rsidP="004A09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972">
        <w:rPr>
          <w:sz w:val="28"/>
          <w:szCs w:val="28"/>
        </w:rPr>
        <w:t xml:space="preserve">Исходя из такого буквального толкования условий Соглашения следует, что денежные средства в размере </w:t>
      </w:r>
      <w:r w:rsidR="00063902">
        <w:rPr>
          <w:sz w:val="28"/>
          <w:szCs w:val="28"/>
        </w:rPr>
        <w:t>3</w:t>
      </w:r>
      <w:r w:rsidRPr="004A0972">
        <w:rPr>
          <w:sz w:val="28"/>
          <w:szCs w:val="28"/>
        </w:rPr>
        <w:t>0 000 рублей, выплаченные мною ответчику </w:t>
      </w:r>
      <w:r w:rsidRPr="004A0972">
        <w:rPr>
          <w:rStyle w:val="a4"/>
          <w:sz w:val="28"/>
          <w:szCs w:val="28"/>
        </w:rPr>
        <w:t>являются авансом.</w:t>
      </w:r>
    </w:p>
    <w:p w14:paraId="04E9B98D" w14:textId="77777777" w:rsidR="004A0972" w:rsidRPr="004A0972" w:rsidRDefault="004A0972" w:rsidP="004A09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972">
        <w:rPr>
          <w:sz w:val="28"/>
          <w:szCs w:val="28"/>
        </w:rPr>
        <w:t>Соглашение о внесении аванса является сделкой организационного характера и не содержит каких-либо денежных обязательств сторон друг перед другом, а содержит лишь обязательство сторон по заключению основного договора купли-продажи.</w:t>
      </w:r>
    </w:p>
    <w:p w14:paraId="157FFC84" w14:textId="77777777" w:rsidR="004A0972" w:rsidRPr="004A0972" w:rsidRDefault="004A0972" w:rsidP="004A097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972">
        <w:rPr>
          <w:sz w:val="28"/>
          <w:szCs w:val="28"/>
        </w:rPr>
        <w:t xml:space="preserve">Аванс в отличие от задатка не выполняет обеспечительной функции, поэтому независимо от того как </w:t>
      </w:r>
      <w:proofErr w:type="gramStart"/>
      <w:r w:rsidRPr="004A0972">
        <w:rPr>
          <w:sz w:val="28"/>
          <w:szCs w:val="28"/>
        </w:rPr>
        <w:t>исполнено  обязательство</w:t>
      </w:r>
      <w:proofErr w:type="gramEnd"/>
      <w:r w:rsidRPr="004A0972">
        <w:rPr>
          <w:sz w:val="28"/>
          <w:szCs w:val="28"/>
        </w:rPr>
        <w:t>, либо вообще не возникло, сторона, получившая соответствующую сумму, обязана вернуть ее.</w:t>
      </w:r>
    </w:p>
    <w:p w14:paraId="534DDADC" w14:textId="7D046963" w:rsidR="004A0972" w:rsidRPr="004A0972" w:rsidRDefault="004A0972" w:rsidP="000639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A0972">
        <w:rPr>
          <w:sz w:val="28"/>
          <w:szCs w:val="28"/>
        </w:rPr>
        <w:t xml:space="preserve">При этом сам факт наличия договоренности между сторонами об ответственности за неисполнение обязательств, не меняет правовой природы этой суммы, которая не может нести штрафной характер в силу положений закона. Таким образом Ответчик неосновательно удерживает денежные средства в размере </w:t>
      </w:r>
      <w:r w:rsidR="00063902">
        <w:rPr>
          <w:sz w:val="28"/>
          <w:szCs w:val="28"/>
        </w:rPr>
        <w:t>3</w:t>
      </w:r>
      <w:r w:rsidRPr="004A0972">
        <w:rPr>
          <w:sz w:val="28"/>
          <w:szCs w:val="28"/>
        </w:rPr>
        <w:t>0</w:t>
      </w:r>
      <w:r w:rsidR="00063902">
        <w:rPr>
          <w:sz w:val="28"/>
          <w:szCs w:val="28"/>
        </w:rPr>
        <w:t xml:space="preserve"> </w:t>
      </w:r>
      <w:r w:rsidRPr="004A0972">
        <w:rPr>
          <w:sz w:val="28"/>
          <w:szCs w:val="28"/>
        </w:rPr>
        <w:t>000 рублей, полученные от меня в качестве аванса в счет уплаты цены за Квартиру.</w:t>
      </w:r>
    </w:p>
    <w:p w14:paraId="29A984A9" w14:textId="55304505" w:rsidR="004A0972" w:rsidRPr="000C6863" w:rsidRDefault="004A0972" w:rsidP="004A09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6863">
        <w:rPr>
          <w:sz w:val="28"/>
          <w:szCs w:val="28"/>
        </w:rPr>
        <w:t>На основании вышеизложенного,</w:t>
      </w:r>
      <w:r w:rsidR="00D1205B" w:rsidRPr="000C6863">
        <w:rPr>
          <w:sz w:val="28"/>
          <w:szCs w:val="28"/>
        </w:rPr>
        <w:t xml:space="preserve"> руководствуясь </w:t>
      </w:r>
      <w:hyperlink r:id="rId8" w:anchor="/document/10164072/entry/381" w:history="1">
        <w:r w:rsidR="00D1205B" w:rsidRPr="000C6863">
          <w:rPr>
            <w:rStyle w:val="a6"/>
            <w:color w:val="3272C0"/>
            <w:sz w:val="28"/>
            <w:szCs w:val="28"/>
            <w:shd w:val="clear" w:color="auto" w:fill="FFFFFF"/>
          </w:rPr>
          <w:t>ст.</w:t>
        </w:r>
        <w:r w:rsidR="000C6863">
          <w:rPr>
            <w:rStyle w:val="a6"/>
            <w:color w:val="3272C0"/>
            <w:sz w:val="28"/>
            <w:szCs w:val="28"/>
            <w:shd w:val="clear" w:color="auto" w:fill="FFFFFF"/>
          </w:rPr>
          <w:t xml:space="preserve"> </w:t>
        </w:r>
        <w:r w:rsidR="00D1205B" w:rsidRPr="000C6863">
          <w:rPr>
            <w:rStyle w:val="a6"/>
            <w:color w:val="3272C0"/>
            <w:sz w:val="28"/>
            <w:szCs w:val="28"/>
            <w:shd w:val="clear" w:color="auto" w:fill="FFFFFF"/>
          </w:rPr>
          <w:t>ст. 381</w:t>
        </w:r>
      </w:hyperlink>
      <w:r w:rsidR="00D1205B" w:rsidRPr="000C6863">
        <w:rPr>
          <w:color w:val="22272F"/>
          <w:sz w:val="28"/>
          <w:szCs w:val="28"/>
          <w:shd w:val="clear" w:color="auto" w:fill="FFFFFF"/>
        </w:rPr>
        <w:t>, </w:t>
      </w:r>
      <w:hyperlink r:id="rId9" w:anchor="/document/10164072/entry/429" w:history="1">
        <w:r w:rsidR="00D1205B" w:rsidRPr="000C6863">
          <w:rPr>
            <w:rStyle w:val="a6"/>
            <w:color w:val="3272C0"/>
            <w:sz w:val="28"/>
            <w:szCs w:val="28"/>
            <w:shd w:val="clear" w:color="auto" w:fill="FFFFFF"/>
          </w:rPr>
          <w:t>429</w:t>
        </w:r>
      </w:hyperlink>
      <w:r w:rsidR="00D1205B" w:rsidRPr="000C6863">
        <w:rPr>
          <w:color w:val="22272F"/>
          <w:sz w:val="28"/>
          <w:szCs w:val="28"/>
          <w:shd w:val="clear" w:color="auto" w:fill="FFFFFF"/>
        </w:rPr>
        <w:t>, </w:t>
      </w:r>
      <w:hyperlink r:id="rId10" w:anchor="/document/10164072/entry/445" w:history="1">
        <w:r w:rsidR="00D1205B" w:rsidRPr="000C6863">
          <w:rPr>
            <w:rStyle w:val="a6"/>
            <w:color w:val="3272C0"/>
            <w:sz w:val="28"/>
            <w:szCs w:val="28"/>
            <w:shd w:val="clear" w:color="auto" w:fill="FFFFFF"/>
          </w:rPr>
          <w:t>445</w:t>
        </w:r>
      </w:hyperlink>
      <w:r w:rsidR="00D1205B" w:rsidRPr="000C6863">
        <w:rPr>
          <w:color w:val="22272F"/>
          <w:sz w:val="28"/>
          <w:szCs w:val="28"/>
          <w:shd w:val="clear" w:color="auto" w:fill="FFFFFF"/>
        </w:rPr>
        <w:t> ГК РФ, </w:t>
      </w:r>
      <w:hyperlink r:id="rId11" w:anchor="/document/12128809/entry/131" w:history="1">
        <w:r w:rsidR="00D1205B" w:rsidRPr="000C6863">
          <w:rPr>
            <w:rStyle w:val="a6"/>
            <w:color w:val="3272C0"/>
            <w:sz w:val="28"/>
            <w:szCs w:val="28"/>
            <w:shd w:val="clear" w:color="auto" w:fill="FFFFFF"/>
          </w:rPr>
          <w:t>ст. ст. 131</w:t>
        </w:r>
      </w:hyperlink>
      <w:r w:rsidR="00D1205B" w:rsidRPr="000C6863">
        <w:rPr>
          <w:color w:val="22272F"/>
          <w:sz w:val="28"/>
          <w:szCs w:val="28"/>
          <w:shd w:val="clear" w:color="auto" w:fill="FFFFFF"/>
        </w:rPr>
        <w:t>, </w:t>
      </w:r>
      <w:hyperlink r:id="rId12" w:anchor="/document/12128809/entry/132" w:history="1">
        <w:r w:rsidR="00D1205B" w:rsidRPr="000C6863">
          <w:rPr>
            <w:rStyle w:val="a6"/>
            <w:color w:val="3272C0"/>
            <w:sz w:val="28"/>
            <w:szCs w:val="28"/>
            <w:shd w:val="clear" w:color="auto" w:fill="FFFFFF"/>
          </w:rPr>
          <w:t>132</w:t>
        </w:r>
      </w:hyperlink>
      <w:r w:rsidR="00D1205B" w:rsidRPr="000C6863">
        <w:rPr>
          <w:color w:val="22272F"/>
          <w:sz w:val="28"/>
          <w:szCs w:val="28"/>
          <w:shd w:val="clear" w:color="auto" w:fill="FFFFFF"/>
        </w:rPr>
        <w:t> ГПК РФ,</w:t>
      </w:r>
    </w:p>
    <w:p w14:paraId="551527C8" w14:textId="77777777" w:rsidR="00063902" w:rsidRDefault="00063902" w:rsidP="004A09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F83B3C" w14:textId="2D4BEECE" w:rsidR="004A0972" w:rsidRPr="004A0972" w:rsidRDefault="004A0972" w:rsidP="004A097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ПРОШУ</w:t>
      </w:r>
    </w:p>
    <w:p w14:paraId="6E053686" w14:textId="02E8A88C" w:rsidR="004A0972" w:rsidRPr="0062198B" w:rsidRDefault="004A0972" w:rsidP="004A097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8F13A4">
        <w:rPr>
          <w:rFonts w:ascii="Times New Roman" w:hAnsi="Times New Roman" w:cs="Times New Roman"/>
          <w:sz w:val="28"/>
          <w:szCs w:val="28"/>
        </w:rPr>
        <w:t>Ивановой</w:t>
      </w:r>
      <w:r w:rsidR="00063902" w:rsidRPr="0062198B">
        <w:rPr>
          <w:rFonts w:ascii="Times New Roman" w:hAnsi="Times New Roman" w:cs="Times New Roman"/>
          <w:sz w:val="28"/>
          <w:szCs w:val="28"/>
        </w:rPr>
        <w:t xml:space="preserve"> Маргариты Леонидовны</w:t>
      </w:r>
      <w:r w:rsidR="00063902" w:rsidRPr="0062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мою пользу денежные средства в размере </w:t>
      </w:r>
      <w:r w:rsidR="00063902" w:rsidRPr="006219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0972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 (</w:t>
      </w:r>
      <w:r w:rsidR="00063902" w:rsidRPr="006219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</w:t>
      </w:r>
      <w:r w:rsidRPr="004A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рублей, уплаченные по Соглашению об авансе от 23.0</w:t>
      </w:r>
      <w:r w:rsidR="00063902" w:rsidRPr="006219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097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63902" w:rsidRPr="0062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4A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между </w:t>
      </w:r>
      <w:r w:rsidR="008F13A4">
        <w:rPr>
          <w:rFonts w:ascii="Times New Roman" w:hAnsi="Times New Roman" w:cs="Times New Roman"/>
          <w:sz w:val="28"/>
          <w:szCs w:val="28"/>
        </w:rPr>
        <w:t>Петровым</w:t>
      </w:r>
      <w:r w:rsidR="00063902" w:rsidRPr="0062198B">
        <w:rPr>
          <w:rFonts w:ascii="Times New Roman" w:hAnsi="Times New Roman" w:cs="Times New Roman"/>
          <w:sz w:val="28"/>
          <w:szCs w:val="28"/>
        </w:rPr>
        <w:t xml:space="preserve"> Андреем Владимировичем</w:t>
      </w:r>
      <w:r w:rsidRPr="004A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F13A4">
        <w:rPr>
          <w:rFonts w:ascii="Times New Roman" w:hAnsi="Times New Roman" w:cs="Times New Roman"/>
          <w:sz w:val="28"/>
          <w:szCs w:val="28"/>
        </w:rPr>
        <w:t>Ивановой</w:t>
      </w:r>
      <w:r w:rsidR="00063902" w:rsidRPr="0062198B">
        <w:rPr>
          <w:rFonts w:ascii="Times New Roman" w:hAnsi="Times New Roman" w:cs="Times New Roman"/>
          <w:sz w:val="28"/>
          <w:szCs w:val="28"/>
        </w:rPr>
        <w:t xml:space="preserve"> Маргаритой Леонидовной</w:t>
      </w:r>
      <w:r w:rsidRPr="004A0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D7CA00" w14:textId="2E83722B" w:rsidR="00532956" w:rsidRPr="0062198B" w:rsidRDefault="00532956" w:rsidP="005329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Pr="0062198B">
        <w:rPr>
          <w:rFonts w:ascii="Times New Roman" w:hAnsi="Times New Roman" w:cs="Times New Roman"/>
          <w:sz w:val="28"/>
          <w:szCs w:val="28"/>
        </w:rPr>
        <w:t>Борисенко Маргариты Леонидовны</w:t>
      </w:r>
      <w:r w:rsidRPr="0062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мою пользу </w:t>
      </w:r>
      <w:r w:rsidRPr="00621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государственной пошлины в размере 1100 рублей</w:t>
      </w:r>
      <w:r w:rsidRPr="004A0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DA26FC" w14:textId="34AD31EC" w:rsidR="00532956" w:rsidRPr="0062198B" w:rsidRDefault="00532956" w:rsidP="0053295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Взыскать с </w:t>
      </w:r>
      <w:r w:rsidR="008F13A4">
        <w:rPr>
          <w:rFonts w:ascii="Times New Roman" w:hAnsi="Times New Roman" w:cs="Times New Roman"/>
          <w:sz w:val="28"/>
          <w:szCs w:val="28"/>
        </w:rPr>
        <w:t>Ивановой</w:t>
      </w:r>
      <w:r w:rsidRPr="0062198B">
        <w:rPr>
          <w:rFonts w:ascii="Times New Roman" w:hAnsi="Times New Roman" w:cs="Times New Roman"/>
          <w:sz w:val="28"/>
          <w:szCs w:val="28"/>
        </w:rPr>
        <w:t xml:space="preserve"> Маргариты Леонидовны</w:t>
      </w:r>
      <w:r w:rsidRPr="0062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мою пользу </w:t>
      </w:r>
      <w:r w:rsidRPr="00621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расходов на оплату юридических услуг в размере 10000 рублей</w:t>
      </w:r>
      <w:r w:rsidRPr="004A0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366407" w14:textId="2AA84BB1" w:rsidR="00D1205B" w:rsidRPr="0062198B" w:rsidRDefault="00D1205B" w:rsidP="00D12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C483C" w14:textId="77777777" w:rsidR="00532956" w:rsidRPr="0062198B" w:rsidRDefault="00532956" w:rsidP="0053295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3E8AB273" w14:textId="5CFB2F95" w:rsidR="0062198B" w:rsidRDefault="00D1205B" w:rsidP="000C68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62198B">
        <w:rPr>
          <w:b/>
          <w:bCs/>
          <w:sz w:val="28"/>
          <w:szCs w:val="28"/>
        </w:rPr>
        <w:t>Приложение:</w:t>
      </w:r>
    </w:p>
    <w:p w14:paraId="2B5D411F" w14:textId="77777777" w:rsidR="008453CB" w:rsidRPr="0062198B" w:rsidRDefault="008453CB" w:rsidP="000C68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0918FA2F" w14:textId="3F47A1FA" w:rsidR="00D1205B" w:rsidRPr="0062198B" w:rsidRDefault="00D1205B" w:rsidP="000C68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2198B">
        <w:rPr>
          <w:sz w:val="28"/>
          <w:szCs w:val="28"/>
        </w:rPr>
        <w:t>1</w:t>
      </w:r>
      <w:r w:rsidR="00532956" w:rsidRPr="0062198B">
        <w:rPr>
          <w:sz w:val="28"/>
          <w:szCs w:val="28"/>
        </w:rPr>
        <w:t>.</w:t>
      </w:r>
      <w:r w:rsidRPr="0062198B">
        <w:rPr>
          <w:sz w:val="28"/>
          <w:szCs w:val="28"/>
        </w:rPr>
        <w:t xml:space="preserve"> </w:t>
      </w:r>
      <w:r w:rsidR="00532956" w:rsidRPr="0062198B">
        <w:rPr>
          <w:sz w:val="28"/>
          <w:szCs w:val="28"/>
        </w:rPr>
        <w:t>Д</w:t>
      </w:r>
      <w:r w:rsidRPr="0062198B">
        <w:rPr>
          <w:sz w:val="28"/>
          <w:szCs w:val="28"/>
        </w:rPr>
        <w:t>окумент, подтверждающий уплату государственной пошлины</w:t>
      </w:r>
      <w:r w:rsidR="00532956" w:rsidRPr="0062198B">
        <w:rPr>
          <w:sz w:val="28"/>
          <w:szCs w:val="28"/>
        </w:rPr>
        <w:t xml:space="preserve"> – квитанция на 1 листе</w:t>
      </w:r>
      <w:r w:rsidRPr="0062198B">
        <w:rPr>
          <w:sz w:val="28"/>
          <w:szCs w:val="28"/>
        </w:rPr>
        <w:t>;</w:t>
      </w:r>
    </w:p>
    <w:p w14:paraId="1E428D68" w14:textId="6861BE84" w:rsidR="00D1205B" w:rsidRPr="0062198B" w:rsidRDefault="00532956" w:rsidP="000C68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2198B">
        <w:rPr>
          <w:sz w:val="28"/>
          <w:szCs w:val="28"/>
        </w:rPr>
        <w:t>2.</w:t>
      </w:r>
      <w:r w:rsidR="00D1205B" w:rsidRPr="0062198B">
        <w:rPr>
          <w:sz w:val="28"/>
          <w:szCs w:val="28"/>
        </w:rPr>
        <w:t xml:space="preserve"> </w:t>
      </w:r>
      <w:r w:rsidRPr="0062198B">
        <w:rPr>
          <w:sz w:val="28"/>
          <w:szCs w:val="28"/>
        </w:rPr>
        <w:t>Квитанция и опись вложения об отправке искового заявления в адрес истца на 2 листах</w:t>
      </w:r>
      <w:r w:rsidR="00D1205B" w:rsidRPr="0062198B">
        <w:rPr>
          <w:sz w:val="28"/>
          <w:szCs w:val="28"/>
        </w:rPr>
        <w:t>;</w:t>
      </w:r>
    </w:p>
    <w:p w14:paraId="119636C3" w14:textId="77777777" w:rsidR="000C6863" w:rsidRDefault="00532956" w:rsidP="000C68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2198B">
        <w:rPr>
          <w:sz w:val="28"/>
          <w:szCs w:val="28"/>
        </w:rPr>
        <w:t xml:space="preserve">3. </w:t>
      </w:r>
      <w:r w:rsidR="000C6863">
        <w:rPr>
          <w:sz w:val="28"/>
          <w:szCs w:val="28"/>
        </w:rPr>
        <w:t xml:space="preserve">Копия соглашения об авансе с распиской о получении аванса </w:t>
      </w:r>
      <w:r w:rsidR="000C6863" w:rsidRPr="004A0972">
        <w:rPr>
          <w:sz w:val="28"/>
          <w:szCs w:val="28"/>
        </w:rPr>
        <w:t xml:space="preserve">23 </w:t>
      </w:r>
      <w:r w:rsidR="000C6863">
        <w:rPr>
          <w:sz w:val="28"/>
          <w:szCs w:val="28"/>
        </w:rPr>
        <w:t>августа</w:t>
      </w:r>
      <w:r w:rsidR="000C6863" w:rsidRPr="004A0972">
        <w:rPr>
          <w:sz w:val="28"/>
          <w:szCs w:val="28"/>
        </w:rPr>
        <w:t xml:space="preserve"> 20</w:t>
      </w:r>
      <w:r w:rsidR="000C6863">
        <w:rPr>
          <w:sz w:val="28"/>
          <w:szCs w:val="28"/>
        </w:rPr>
        <w:t>22</w:t>
      </w:r>
      <w:r w:rsidR="000C6863" w:rsidRPr="004A0972">
        <w:rPr>
          <w:sz w:val="28"/>
          <w:szCs w:val="28"/>
        </w:rPr>
        <w:t xml:space="preserve"> года</w:t>
      </w:r>
      <w:r w:rsidR="000C6863">
        <w:rPr>
          <w:sz w:val="28"/>
          <w:szCs w:val="28"/>
        </w:rPr>
        <w:t xml:space="preserve"> на 4 листах.</w:t>
      </w:r>
    </w:p>
    <w:p w14:paraId="34C7AD75" w14:textId="5FB1CC5F" w:rsidR="000C6863" w:rsidRDefault="000C6863" w:rsidP="000C68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Претензия </w:t>
      </w:r>
      <w:r w:rsidR="002A1730">
        <w:rPr>
          <w:sz w:val="28"/>
          <w:szCs w:val="28"/>
        </w:rPr>
        <w:t>о возврате суммы аванса с квитанцией об отправке на 2 листах.</w:t>
      </w:r>
    </w:p>
    <w:p w14:paraId="42FA4F6C" w14:textId="47835B40" w:rsidR="002A1730" w:rsidRDefault="002A1730" w:rsidP="000C68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Договор об оказании юридических услуг от 10 декабря 2022 года с распиской в получении денежных средств по договору на 4 листах.</w:t>
      </w:r>
    </w:p>
    <w:p w14:paraId="62BA1879" w14:textId="77777777" w:rsidR="000C6863" w:rsidRDefault="000C6863" w:rsidP="000C68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61BD96A" w14:textId="2A062B46" w:rsidR="00532956" w:rsidRPr="002A1730" w:rsidRDefault="000C6863" w:rsidP="000C68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2A1730">
        <w:rPr>
          <w:b/>
          <w:bCs/>
          <w:sz w:val="28"/>
          <w:szCs w:val="28"/>
        </w:rPr>
        <w:t xml:space="preserve">Истец    _______________    </w:t>
      </w:r>
      <w:r w:rsidR="008F13A4">
        <w:rPr>
          <w:b/>
          <w:bCs/>
          <w:sz w:val="28"/>
          <w:szCs w:val="28"/>
        </w:rPr>
        <w:t>Петров</w:t>
      </w:r>
      <w:r w:rsidRPr="002A1730">
        <w:rPr>
          <w:b/>
          <w:bCs/>
          <w:sz w:val="28"/>
          <w:szCs w:val="28"/>
        </w:rPr>
        <w:t xml:space="preserve"> Андрей Владимирович</w:t>
      </w:r>
    </w:p>
    <w:p w14:paraId="4D62B79D" w14:textId="534ED0DF" w:rsidR="002A1730" w:rsidRPr="002A1730" w:rsidRDefault="002A1730" w:rsidP="000C686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2A1730">
        <w:rPr>
          <w:b/>
          <w:bCs/>
          <w:sz w:val="28"/>
          <w:szCs w:val="28"/>
        </w:rPr>
        <w:t>«12» декабря 2022 года.</w:t>
      </w:r>
    </w:p>
    <w:p w14:paraId="4A2B1543" w14:textId="77777777" w:rsidR="00D371D6" w:rsidRPr="004A0972" w:rsidRDefault="00D371D6" w:rsidP="002A1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71D6" w:rsidRPr="004A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21ECE"/>
    <w:multiLevelType w:val="multilevel"/>
    <w:tmpl w:val="038A3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3721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CA"/>
    <w:rsid w:val="000373D6"/>
    <w:rsid w:val="00063902"/>
    <w:rsid w:val="000C6863"/>
    <w:rsid w:val="00237274"/>
    <w:rsid w:val="002A1730"/>
    <w:rsid w:val="003379A4"/>
    <w:rsid w:val="004A0972"/>
    <w:rsid w:val="00532956"/>
    <w:rsid w:val="0062198B"/>
    <w:rsid w:val="008453CB"/>
    <w:rsid w:val="008F13A4"/>
    <w:rsid w:val="00CE6FA5"/>
    <w:rsid w:val="00D1205B"/>
    <w:rsid w:val="00D371D6"/>
    <w:rsid w:val="00DA0FCA"/>
    <w:rsid w:val="00E83244"/>
    <w:rsid w:val="00F5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01EB"/>
  <w15:chartTrackingRefBased/>
  <w15:docId w15:val="{2437C3C8-F613-40E5-83B6-E374BE1D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972"/>
    <w:rPr>
      <w:b/>
      <w:bCs/>
    </w:rPr>
  </w:style>
  <w:style w:type="character" w:styleId="a5">
    <w:name w:val="Emphasis"/>
    <w:basedOn w:val="a0"/>
    <w:uiPriority w:val="20"/>
    <w:qFormat/>
    <w:rsid w:val="004A0972"/>
    <w:rPr>
      <w:i/>
      <w:iCs/>
    </w:rPr>
  </w:style>
  <w:style w:type="character" w:styleId="a6">
    <w:name w:val="Hyperlink"/>
    <w:basedOn w:val="a0"/>
    <w:uiPriority w:val="99"/>
    <w:semiHidden/>
    <w:unhideWhenUsed/>
    <w:rsid w:val="003379A4"/>
    <w:rPr>
      <w:color w:val="0000FF"/>
      <w:u w:val="single"/>
    </w:rPr>
  </w:style>
  <w:style w:type="paragraph" w:customStyle="1" w:styleId="s1">
    <w:name w:val="s_1"/>
    <w:basedOn w:val="a"/>
    <w:rsid w:val="00D1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1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sud421@ums-mos.ru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495%209349412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tel:+7495%209349107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Машенков</dc:creator>
  <cp:keywords/>
  <dc:description/>
  <cp:lastModifiedBy>Сергей Машенков</cp:lastModifiedBy>
  <cp:revision>2</cp:revision>
  <dcterms:created xsi:type="dcterms:W3CDTF">2023-02-14T17:34:00Z</dcterms:created>
  <dcterms:modified xsi:type="dcterms:W3CDTF">2023-02-14T17:34:00Z</dcterms:modified>
</cp:coreProperties>
</file>