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92CC" w14:textId="3391306F" w:rsidR="00873692" w:rsidRDefault="00000000">
      <w:pPr>
        <w:pStyle w:val="afb"/>
        <w:spacing w:line="276" w:lineRule="auto"/>
        <w:jc w:val="center"/>
        <w:rPr>
          <w:rFonts w:cs="Arial"/>
        </w:rPr>
      </w:pPr>
      <w:r>
        <w:rPr>
          <w:rFonts w:cs="Arial"/>
          <w:b/>
          <w:bCs/>
        </w:rPr>
        <w:t xml:space="preserve">ОБЩЕСТВО С ОГРАНИЧЕННОЙ ОТВЕТСТВЕННОСТЬЮ "_______" </w:t>
      </w:r>
    </w:p>
    <w:p w14:paraId="0FAD49BE" w14:textId="0304BA55" w:rsidR="00873692" w:rsidRDefault="00000000">
      <w:pPr>
        <w:pStyle w:val="afb"/>
        <w:spacing w:line="276" w:lineRule="auto"/>
        <w:jc w:val="center"/>
        <w:rPr>
          <w:rFonts w:cs="Arial"/>
        </w:rPr>
      </w:pPr>
      <w:r>
        <w:rPr>
          <w:rFonts w:cs="Arial"/>
        </w:rPr>
        <w:t>ОГРН: ______</w:t>
      </w:r>
      <w:proofErr w:type="gramStart"/>
      <w:r>
        <w:rPr>
          <w:rFonts w:cs="Arial"/>
        </w:rPr>
        <w:t>_ ,</w:t>
      </w:r>
      <w:proofErr w:type="gramEnd"/>
      <w:r>
        <w:rPr>
          <w:rFonts w:cs="Arial"/>
        </w:rPr>
        <w:t xml:space="preserve"> ИНН: _______ </w:t>
      </w:r>
    </w:p>
    <w:p w14:paraId="4E1F842D" w14:textId="77777777" w:rsidR="00873692" w:rsidRDefault="00000000">
      <w:pPr>
        <w:pStyle w:val="afb"/>
        <w:spacing w:line="276" w:lineRule="auto"/>
        <w:jc w:val="center"/>
        <w:rPr>
          <w:rFonts w:cs="Arial"/>
        </w:rPr>
      </w:pPr>
      <w:r>
        <w:rPr>
          <w:rFonts w:cs="Arial"/>
        </w:rPr>
        <w:t>(далее – Общество)</w:t>
      </w:r>
    </w:p>
    <w:p w14:paraId="2A1E89B7" w14:textId="77777777" w:rsidR="00873692" w:rsidRDefault="00873692">
      <w:pPr>
        <w:pStyle w:val="14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5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981"/>
        <w:gridCol w:w="4558"/>
      </w:tblGrid>
      <w:tr w:rsidR="00873692" w14:paraId="650521D8" w14:textId="77777777">
        <w:tc>
          <w:tcPr>
            <w:tcW w:w="4980" w:type="dxa"/>
          </w:tcPr>
          <w:p w14:paraId="70960360" w14:textId="25A50B54" w:rsidR="00873692" w:rsidRDefault="00000000">
            <w:pPr>
              <w:pStyle w:val="14"/>
              <w:tabs>
                <w:tab w:val="left" w:pos="6840"/>
              </w:tabs>
              <w:spacing w:after="0" w:line="360" w:lineRule="auto"/>
              <w:ind w:firstLine="43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г. ______</w:t>
            </w:r>
          </w:p>
        </w:tc>
        <w:tc>
          <w:tcPr>
            <w:tcW w:w="4558" w:type="dxa"/>
          </w:tcPr>
          <w:p w14:paraId="460C682B" w14:textId="0BD64ADA" w:rsidR="00873692" w:rsidRDefault="00000000">
            <w:pPr>
              <w:pStyle w:val="14"/>
              <w:tabs>
                <w:tab w:val="left" w:pos="6840"/>
              </w:tabs>
              <w:spacing w:after="0" w:line="360" w:lineRule="auto"/>
              <w:ind w:firstLine="43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_.</w:t>
            </w:r>
            <w:r w:rsidR="00FF168B">
              <w:rPr>
                <w:rFonts w:ascii="Arial" w:hAnsi="Arial" w:cs="Arial"/>
                <w:bCs/>
                <w:sz w:val="22"/>
                <w:szCs w:val="22"/>
              </w:rPr>
              <w:t xml:space="preserve">2023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г. </w:t>
            </w:r>
          </w:p>
        </w:tc>
      </w:tr>
    </w:tbl>
    <w:p w14:paraId="10F04EB6" w14:textId="77777777" w:rsidR="00873692" w:rsidRDefault="00873692">
      <w:pPr>
        <w:pStyle w:val="14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E085D87" w14:textId="6E63620A" w:rsidR="00873692" w:rsidRDefault="00000000">
      <w:pPr>
        <w:pStyle w:val="14"/>
        <w:spacing w:after="0" w:line="360" w:lineRule="auto"/>
        <w:ind w:firstLine="4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РЕШЕНИЕ № </w:t>
      </w:r>
      <w:r>
        <w:rPr>
          <w:rFonts w:ascii="Arial" w:hAnsi="Arial" w:cs="Arial"/>
          <w:bCs/>
          <w:sz w:val="22"/>
          <w:szCs w:val="22"/>
        </w:rPr>
        <w:t xml:space="preserve">____ </w:t>
      </w:r>
    </w:p>
    <w:p w14:paraId="51F8F3D6" w14:textId="77777777" w:rsidR="00873692" w:rsidRDefault="00000000">
      <w:pPr>
        <w:pStyle w:val="14"/>
        <w:spacing w:after="0" w:line="360" w:lineRule="auto"/>
        <w:ind w:firstLine="4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единственного участника Общества</w:t>
      </w:r>
    </w:p>
    <w:p w14:paraId="56AF32E1" w14:textId="77777777" w:rsidR="00873692" w:rsidRDefault="00873692">
      <w:pPr>
        <w:pStyle w:val="14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1A3FCF49" w14:textId="77777777" w:rsidR="00873692" w:rsidRDefault="00000000">
      <w:pPr>
        <w:pStyle w:val="afb"/>
        <w:spacing w:line="360" w:lineRule="auto"/>
        <w:ind w:firstLine="57"/>
        <w:rPr>
          <w:rFonts w:cs="Arial"/>
        </w:rPr>
      </w:pPr>
      <w:r>
        <w:rPr>
          <w:rFonts w:cs="Arial"/>
          <w:b/>
        </w:rPr>
        <w:t>Единственный участник:</w:t>
      </w:r>
    </w:p>
    <w:p w14:paraId="1CFFEC6D" w14:textId="77777777" w:rsidR="00873692" w:rsidRDefault="00873692">
      <w:pPr>
        <w:pStyle w:val="afb"/>
        <w:spacing w:line="360" w:lineRule="auto"/>
        <w:ind w:firstLine="57"/>
        <w:rPr>
          <w:rFonts w:cs="Arial"/>
          <w:b/>
        </w:rPr>
      </w:pPr>
    </w:p>
    <w:p w14:paraId="211DE153" w14:textId="6D0CBD94" w:rsidR="00873692" w:rsidRDefault="00000000">
      <w:pPr>
        <w:pStyle w:val="afb"/>
        <w:spacing w:line="360" w:lineRule="auto"/>
        <w:ind w:firstLine="57"/>
        <w:rPr>
          <w:rFonts w:cs="Arial"/>
          <w:lang w:val="en-US"/>
        </w:rPr>
      </w:pPr>
      <w:r>
        <w:rPr>
          <w:rFonts w:cs="Arial"/>
        </w:rPr>
        <w:t xml:space="preserve">Ф.И.О.:  _______ </w:t>
      </w:r>
    </w:p>
    <w:p w14:paraId="1259EAD2" w14:textId="4FA3F2FF" w:rsidR="00873692" w:rsidRDefault="00000000">
      <w:pPr>
        <w:pStyle w:val="afb"/>
        <w:spacing w:line="360" w:lineRule="auto"/>
        <w:ind w:firstLine="57"/>
        <w:rPr>
          <w:rFonts w:cs="Arial"/>
        </w:rPr>
      </w:pPr>
      <w:r>
        <w:rPr>
          <w:rFonts w:cs="Arial"/>
        </w:rPr>
        <w:t>Номинальная стоимость доли: _______.00 рублей</w:t>
      </w:r>
    </w:p>
    <w:p w14:paraId="1E924093" w14:textId="77777777" w:rsidR="00873692" w:rsidRPr="00FF168B" w:rsidRDefault="00000000">
      <w:pPr>
        <w:pStyle w:val="afb"/>
        <w:spacing w:line="360" w:lineRule="auto"/>
        <w:ind w:firstLine="57"/>
        <w:rPr>
          <w:rFonts w:cs="Arial"/>
        </w:rPr>
      </w:pPr>
      <w:r>
        <w:rPr>
          <w:rFonts w:cs="Arial"/>
        </w:rPr>
        <w:t>Размер доли в уставном капитале: 100%</w:t>
      </w:r>
    </w:p>
    <w:p w14:paraId="6BC40969" w14:textId="77777777" w:rsidR="00873692" w:rsidRPr="00FF168B" w:rsidRDefault="00873692">
      <w:pPr>
        <w:pStyle w:val="afb"/>
        <w:spacing w:line="360" w:lineRule="auto"/>
        <w:ind w:firstLine="57"/>
        <w:rPr>
          <w:rFonts w:cs="Arial"/>
        </w:rPr>
      </w:pPr>
    </w:p>
    <w:p w14:paraId="5AAA0252" w14:textId="77777777" w:rsidR="00873692" w:rsidRDefault="00000000">
      <w:pPr>
        <w:pStyle w:val="afb"/>
        <w:spacing w:line="360" w:lineRule="auto"/>
        <w:ind w:firstLine="57"/>
        <w:rPr>
          <w:rFonts w:cs="Arial"/>
          <w:b/>
          <w:lang w:val="en-US"/>
        </w:rPr>
      </w:pPr>
      <w:r>
        <w:rPr>
          <w:rFonts w:cs="Arial"/>
          <w:b/>
        </w:rPr>
        <w:t>Решил:</w:t>
      </w:r>
    </w:p>
    <w:p w14:paraId="4727E353" w14:textId="77777777" w:rsidR="00873692" w:rsidRDefault="00873692">
      <w:pPr>
        <w:pStyle w:val="afb"/>
        <w:spacing w:line="360" w:lineRule="auto"/>
        <w:rPr>
          <w:lang w:val="en-US"/>
        </w:rPr>
      </w:pPr>
    </w:p>
    <w:p w14:paraId="6048B154" w14:textId="77777777" w:rsidR="00873692" w:rsidRDefault="00873692">
      <w:pPr>
        <w:pStyle w:val="afb"/>
        <w:rPr>
          <w:sz w:val="4"/>
          <w:szCs w:val="4"/>
        </w:rPr>
      </w:pPr>
    </w:p>
    <w:p w14:paraId="5FC7DCF9" w14:textId="77777777" w:rsidR="00873692" w:rsidRDefault="00873692">
      <w:pPr>
        <w:pStyle w:val="afb"/>
        <w:rPr>
          <w:sz w:val="4"/>
          <w:szCs w:val="4"/>
        </w:rPr>
      </w:pPr>
    </w:p>
    <w:tbl>
      <w:tblPr>
        <w:tblW w:w="96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3"/>
      </w:tblGrid>
      <w:tr w:rsidR="00873692" w14:paraId="06D03BF3" w14:textId="77777777">
        <w:tc>
          <w:tcPr>
            <w:tcW w:w="9633" w:type="dxa"/>
            <w:shd w:val="clear" w:color="auto" w:fill="auto"/>
          </w:tcPr>
          <w:p w14:paraId="11752728" w14:textId="719334B3" w:rsidR="00873692" w:rsidRDefault="00000000">
            <w:pPr>
              <w:pStyle w:val="afb"/>
              <w:widowControl w:val="0"/>
              <w:numPr>
                <w:ilvl w:val="0"/>
                <w:numId w:val="1"/>
              </w:numPr>
              <w:spacing w:line="360" w:lineRule="auto"/>
              <w:ind w:left="397" w:hanging="397"/>
            </w:pPr>
            <w:r>
              <w:rPr>
                <w:rFonts w:cs="Arial"/>
              </w:rPr>
              <w:t xml:space="preserve">  Прекратить полномочия действующего </w:t>
            </w:r>
            <w:r w:rsidR="00FF168B">
              <w:rPr>
                <w:rFonts w:cs="Arial"/>
              </w:rPr>
              <w:t xml:space="preserve">Генерального директора </w:t>
            </w:r>
            <w:r>
              <w:rPr>
                <w:rFonts w:cs="Arial"/>
              </w:rPr>
              <w:t xml:space="preserve">Общества: _______ </w:t>
            </w:r>
            <w:r>
              <w:rPr>
                <w:rFonts w:cs="Arial"/>
                <w:color w:val="FF0000"/>
              </w:rPr>
              <w:t>ФИО</w:t>
            </w:r>
          </w:p>
          <w:p w14:paraId="566BF62F" w14:textId="6D14DE62" w:rsidR="00873692" w:rsidRDefault="00000000">
            <w:pPr>
              <w:pStyle w:val="afb"/>
              <w:widowControl w:val="0"/>
              <w:numPr>
                <w:ilvl w:val="0"/>
                <w:numId w:val="1"/>
              </w:numPr>
              <w:spacing w:line="360" w:lineRule="auto"/>
              <w:ind w:left="397" w:hanging="397"/>
            </w:pPr>
            <w:r>
              <w:rPr>
                <w:rFonts w:cs="Arial"/>
              </w:rPr>
              <w:t xml:space="preserve">  Назначить на должность </w:t>
            </w:r>
            <w:r w:rsidR="00FF168B">
              <w:rPr>
                <w:rFonts w:cs="Arial"/>
              </w:rPr>
              <w:t>Генерального директора</w:t>
            </w:r>
            <w:r>
              <w:rPr>
                <w:rFonts w:cs="Arial"/>
              </w:rPr>
              <w:t xml:space="preserve"> Общества: _______ </w:t>
            </w:r>
            <w:r>
              <w:rPr>
                <w:rFonts w:cs="Arial"/>
                <w:color w:val="FF0000"/>
              </w:rPr>
              <w:t>ФИО</w:t>
            </w:r>
            <w:r w:rsidR="00FF168B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>паспорт гражданина РФ серия ___, номер _____, выдан: _</w:t>
            </w:r>
            <w:proofErr w:type="gramStart"/>
            <w:r>
              <w:rPr>
                <w:rFonts w:cs="Arial"/>
              </w:rPr>
              <w:t>_._</w:t>
            </w:r>
            <w:proofErr w:type="gramEnd"/>
            <w:r>
              <w:rPr>
                <w:rFonts w:cs="Arial"/>
              </w:rPr>
              <w:t>_.____г., _______ , адрес проживания: РФ, _______ .</w:t>
            </w:r>
          </w:p>
        </w:tc>
      </w:tr>
    </w:tbl>
    <w:p w14:paraId="7D9888B4" w14:textId="77777777" w:rsidR="00873692" w:rsidRDefault="00873692">
      <w:pPr>
        <w:pStyle w:val="afb"/>
        <w:rPr>
          <w:sz w:val="4"/>
          <w:szCs w:val="4"/>
        </w:rPr>
      </w:pPr>
    </w:p>
    <w:p w14:paraId="5FC160C4" w14:textId="77777777" w:rsidR="00873692" w:rsidRDefault="00000000">
      <w:pPr>
        <w:pStyle w:val="afb"/>
        <w:numPr>
          <w:ilvl w:val="0"/>
          <w:numId w:val="1"/>
        </w:numPr>
        <w:spacing w:line="360" w:lineRule="auto"/>
        <w:ind w:left="454" w:hanging="397"/>
      </w:pPr>
      <w:r>
        <w:rPr>
          <w:rFonts w:cs="Arial"/>
        </w:rPr>
        <w:t xml:space="preserve">  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 w14:paraId="18AA3751" w14:textId="77777777" w:rsidR="00873692" w:rsidRDefault="00873692">
      <w:pPr>
        <w:pStyle w:val="afb"/>
        <w:tabs>
          <w:tab w:val="left" w:pos="0"/>
        </w:tabs>
        <w:spacing w:line="360" w:lineRule="auto"/>
        <w:ind w:firstLine="432"/>
        <w:rPr>
          <w:rFonts w:cs="Arial"/>
        </w:rPr>
      </w:pPr>
    </w:p>
    <w:p w14:paraId="5518D86B" w14:textId="77777777" w:rsidR="00873692" w:rsidRDefault="00873692">
      <w:pPr>
        <w:pStyle w:val="afb"/>
        <w:tabs>
          <w:tab w:val="left" w:pos="0"/>
        </w:tabs>
        <w:spacing w:line="360" w:lineRule="auto"/>
        <w:ind w:firstLine="432"/>
        <w:rPr>
          <w:rFonts w:cs="Arial"/>
        </w:rPr>
      </w:pPr>
    </w:p>
    <w:p w14:paraId="35337157" w14:textId="77777777" w:rsidR="00873692" w:rsidRDefault="00000000">
      <w:pPr>
        <w:pStyle w:val="14"/>
        <w:spacing w:after="0" w:line="360" w:lineRule="auto"/>
        <w:ind w:firstLin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Единственный </w:t>
      </w:r>
      <w:r>
        <w:rPr>
          <w:rFonts w:ascii="Arial" w:hAnsi="Arial" w:cs="Arial"/>
          <w:b/>
          <w:sz w:val="22"/>
          <w:szCs w:val="22"/>
        </w:rPr>
        <w:t>участник</w:t>
      </w:r>
      <w:r>
        <w:rPr>
          <w:rFonts w:ascii="Arial" w:hAnsi="Arial" w:cs="Arial"/>
          <w:b/>
          <w:bCs/>
          <w:sz w:val="22"/>
          <w:szCs w:val="22"/>
        </w:rPr>
        <w:t xml:space="preserve"> Общества</w:t>
      </w:r>
    </w:p>
    <w:p w14:paraId="118FE2BC" w14:textId="77777777" w:rsidR="00873692" w:rsidRDefault="00873692">
      <w:pPr>
        <w:pStyle w:val="14"/>
        <w:spacing w:after="0" w:line="360" w:lineRule="auto"/>
        <w:ind w:firstLine="432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5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815"/>
        <w:gridCol w:w="3724"/>
      </w:tblGrid>
      <w:tr w:rsidR="00873692" w14:paraId="1ADB853F" w14:textId="77777777">
        <w:tc>
          <w:tcPr>
            <w:tcW w:w="5814" w:type="dxa"/>
          </w:tcPr>
          <w:p w14:paraId="57FA0EC0" w14:textId="595A9006" w:rsidR="00873692" w:rsidRDefault="00000000">
            <w:pPr>
              <w:pStyle w:val="14"/>
              <w:spacing w:after="0"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_______ </w:t>
            </w:r>
          </w:p>
        </w:tc>
        <w:tc>
          <w:tcPr>
            <w:tcW w:w="3724" w:type="dxa"/>
            <w:vAlign w:val="bottom"/>
          </w:tcPr>
          <w:p w14:paraId="2F14CE64" w14:textId="77777777" w:rsidR="00873692" w:rsidRDefault="00000000">
            <w:pPr>
              <w:pStyle w:val="14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4C3EA8B8" w14:textId="77777777" w:rsidR="00873692" w:rsidRDefault="00000000">
            <w:pPr>
              <w:pStyle w:val="14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подпись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729372AA" w14:textId="77777777" w:rsidR="00873692" w:rsidRDefault="00873692">
      <w:pPr>
        <w:pStyle w:val="14"/>
        <w:spacing w:after="0" w:line="360" w:lineRule="auto"/>
        <w:ind w:firstLine="432"/>
        <w:jc w:val="right"/>
      </w:pPr>
    </w:p>
    <w:sectPr w:rsidR="00873692">
      <w:pgSz w:w="11906" w:h="16838"/>
      <w:pgMar w:top="1134" w:right="1134" w:bottom="1134" w:left="102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Baltica"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44E28"/>
    <w:multiLevelType w:val="multilevel"/>
    <w:tmpl w:val="4D1480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  <w:rPr>
        <w:b/>
        <w:bCs/>
        <w:color w:val="00000A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A"/>
        <w:sz w:val="24"/>
        <w:szCs w:val="24"/>
      </w:rPr>
    </w:lvl>
  </w:abstractNum>
  <w:abstractNum w:abstractNumId="1" w15:restartNumberingAfterBreak="0">
    <w:nsid w:val="7F8C743B"/>
    <w:multiLevelType w:val="multilevel"/>
    <w:tmpl w:val="990AB1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9195703">
    <w:abstractNumId w:val="0"/>
  </w:num>
  <w:num w:numId="2" w16cid:durableId="114547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92"/>
    <w:rsid w:val="00873692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77FC"/>
  <w15:docId w15:val="{E1DC4B38-7EE9-47F5-B32C-FD3BF3B8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outlineLvl w:val="0"/>
    </w:pPr>
  </w:style>
  <w:style w:type="paragraph" w:styleId="2">
    <w:name w:val="heading 2"/>
    <w:basedOn w:val="a"/>
    <w:qFormat/>
    <w:pPr>
      <w:widowControl w:val="0"/>
      <w:outlineLvl w:val="1"/>
    </w:pPr>
  </w:style>
  <w:style w:type="paragraph" w:styleId="3">
    <w:name w:val="heading 3"/>
    <w:basedOn w:val="a"/>
    <w:qFormat/>
    <w:pPr>
      <w:widowControl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20">
    <w:name w:val="Основной текст с отступом 2 Знак"/>
    <w:qFormat/>
    <w:rPr>
      <w:sz w:val="24"/>
      <w:szCs w:val="24"/>
    </w:rPr>
  </w:style>
  <w:style w:type="character" w:customStyle="1" w:styleId="a5">
    <w:name w:val="Текст выноски Знак"/>
    <w:qFormat/>
    <w:rPr>
      <w:sz w:val="0"/>
      <w:szCs w:val="0"/>
    </w:rPr>
  </w:style>
  <w:style w:type="character" w:customStyle="1" w:styleId="a6">
    <w:name w:val="Текст Знак"/>
    <w:qFormat/>
    <w:rPr>
      <w:rFonts w:ascii="Courier New" w:hAnsi="Courier New" w:cs="Courier New"/>
      <w:sz w:val="20"/>
      <w:szCs w:val="20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character" w:customStyle="1" w:styleId="aa">
    <w:name w:val="Верхний колонтитул Знак"/>
    <w:qFormat/>
    <w:rPr>
      <w:sz w:val="24"/>
      <w:szCs w:val="24"/>
    </w:rPr>
  </w:style>
  <w:style w:type="character" w:customStyle="1" w:styleId="ab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DefaultParagraphFontPHPDOCX">
    <w:name w:val="Default Paragraph Font PHPDOCX"/>
    <w:qFormat/>
  </w:style>
  <w:style w:type="character" w:customStyle="1" w:styleId="TitleCarPHPDOCX">
    <w:name w:val="Title Car PHPDOCX"/>
    <w:qFormat/>
    <w:rPr>
      <w:rFonts w:ascii="Calibri" w:hAnsi="Calibri" w:cs="Calibri"/>
      <w:color w:val="17365D"/>
      <w:spacing w:val="5"/>
      <w:sz w:val="52"/>
      <w:szCs w:val="52"/>
      <w:lang w:val="ru-RU" w:eastAsia="ru-RU"/>
    </w:rPr>
  </w:style>
  <w:style w:type="character" w:customStyle="1" w:styleId="SubtitleCarPHPDOCX">
    <w:name w:val="Subtitle Car PHPDOCX"/>
    <w:qFormat/>
    <w:rPr>
      <w:rFonts w:ascii="Calibri" w:hAnsi="Calibri" w:cs="Calibri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nnotationreferencePHPDOCX">
    <w:name w:val="annotation reference PHPDOCX"/>
    <w:qFormat/>
    <w:rPr>
      <w:sz w:val="16"/>
      <w:szCs w:val="16"/>
    </w:rPr>
  </w:style>
  <w:style w:type="character" w:customStyle="1" w:styleId="CommentTextCharPHPDOCX">
    <w:name w:val="Comment Text Char PHPDOCX"/>
    <w:qFormat/>
    <w:rPr>
      <w:lang w:val="ru-RU" w:eastAsia="ru-RU"/>
    </w:rPr>
  </w:style>
  <w:style w:type="character" w:customStyle="1" w:styleId="CommentSubjectCharPHPDOCX">
    <w:name w:val="Comment Subject Char PHPDOCX"/>
    <w:qFormat/>
    <w:rPr>
      <w:b/>
      <w:bCs/>
      <w:sz w:val="20"/>
      <w:szCs w:val="20"/>
      <w:lang w:val="ru-RU" w:eastAsia="ru-RU"/>
    </w:rPr>
  </w:style>
  <w:style w:type="character" w:customStyle="1" w:styleId="BalloonTextCharPHPDOCX">
    <w:name w:val="Balloon Text Char PHPDOCX"/>
    <w:qFormat/>
    <w:rPr>
      <w:rFonts w:ascii="Tahoma" w:hAnsi="Tahoma" w:cs="Tahoma"/>
      <w:sz w:val="16"/>
      <w:szCs w:val="16"/>
      <w:lang w:val="ru-RU" w:eastAsia="ru-RU"/>
    </w:rPr>
  </w:style>
  <w:style w:type="character" w:customStyle="1" w:styleId="footnoteTextCarPHPDOCX">
    <w:name w:val="footnote Text Car PHPDOCX"/>
    <w:qFormat/>
    <w:rPr>
      <w:lang w:val="ru-RU" w:eastAsia="ru-RU"/>
    </w:rPr>
  </w:style>
  <w:style w:type="character" w:customStyle="1" w:styleId="footnoteReferencePHPDOCX">
    <w:name w:val="footnote Reference PHPDOCX"/>
    <w:qFormat/>
    <w:rPr>
      <w:vertAlign w:val="superscript"/>
    </w:rPr>
  </w:style>
  <w:style w:type="character" w:customStyle="1" w:styleId="endnoteTextCarPHPDOCX">
    <w:name w:val="endnote Text Car PHPDOCX"/>
    <w:qFormat/>
    <w:rPr>
      <w:lang w:val="ru-RU" w:eastAsia="ru-RU"/>
    </w:rPr>
  </w:style>
  <w:style w:type="character" w:customStyle="1" w:styleId="endnoteReferencePHPDOCX">
    <w:name w:val="endnote Reference PHPDOCX"/>
    <w:qFormat/>
    <w:rPr>
      <w:vertAlign w:val="superscript"/>
    </w:rPr>
  </w:style>
  <w:style w:type="character" w:customStyle="1" w:styleId="ac">
    <w:name w:val="Символ нумерации"/>
    <w:qFormat/>
    <w:rPr>
      <w:rFonts w:ascii="Times New Roman" w:hAnsi="Times New Roman"/>
      <w:color w:val="00000A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10">
    <w:name w:val="Гиперссылка1"/>
    <w:qFormat/>
    <w:rPr>
      <w:color w:val="000080"/>
      <w:u w:val="single"/>
    </w:rPr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paragraph" w:customStyle="1" w:styleId="11">
    <w:name w:val="Заголовок1"/>
    <w:next w:val="12"/>
    <w:qFormat/>
    <w:pPr>
      <w:keepNext/>
      <w:widowControl w:val="0"/>
      <w:spacing w:before="240" w:after="120"/>
    </w:pPr>
    <w:rPr>
      <w:rFonts w:ascii="Arial" w:eastAsia="Microsoft YaHei" w:hAnsi="Arial" w:cs="Mangal"/>
      <w:color w:val="00000A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12"/>
    <w:rPr>
      <w:rFonts w:cs="Mangal"/>
    </w:rPr>
  </w:style>
  <w:style w:type="paragraph" w:styleId="af0">
    <w:name w:val="caption"/>
    <w:qFormat/>
    <w:pPr>
      <w:widowControl w:val="0"/>
      <w:suppressLineNumbers/>
      <w:spacing w:before="120" w:after="120"/>
    </w:pPr>
    <w:rPr>
      <w:rFonts w:ascii="Calibri" w:hAnsi="Calibri"/>
      <w:i/>
      <w:iCs/>
      <w:color w:val="00000A"/>
      <w:sz w:val="22"/>
    </w:rPr>
  </w:style>
  <w:style w:type="paragraph" w:customStyle="1" w:styleId="13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12">
    <w:name w:val="Основной текст1"/>
    <w:basedOn w:val="a"/>
    <w:qFormat/>
  </w:style>
  <w:style w:type="paragraph" w:styleId="af1">
    <w:name w:val="index heading"/>
    <w:qFormat/>
    <w:pPr>
      <w:widowControl w:val="0"/>
      <w:suppressLineNumbers/>
    </w:pPr>
    <w:rPr>
      <w:rFonts w:ascii="Calibri" w:hAnsi="Calibri" w:cs="Mangal"/>
      <w:color w:val="00000A"/>
      <w:sz w:val="22"/>
    </w:rPr>
  </w:style>
  <w:style w:type="paragraph" w:customStyle="1" w:styleId="14">
    <w:name w:val="Обычный1"/>
    <w:qFormat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5">
    <w:name w:val="Название1"/>
    <w:basedOn w:val="14"/>
    <w:qFormat/>
    <w:pPr>
      <w:widowControl/>
      <w:jc w:val="center"/>
    </w:pPr>
    <w:rPr>
      <w:b/>
      <w:bCs/>
    </w:rPr>
  </w:style>
  <w:style w:type="paragraph" w:customStyle="1" w:styleId="ConsPlusNormal">
    <w:name w:val="ConsPlusNormal"/>
    <w:qFormat/>
    <w:pPr>
      <w:spacing w:after="200" w:line="276" w:lineRule="auto"/>
      <w:ind w:firstLine="72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31">
    <w:name w:val="Body Text Indent 3"/>
    <w:basedOn w:val="14"/>
    <w:qFormat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14"/>
    <w:qFormat/>
    <w:pPr>
      <w:widowControl/>
      <w:spacing w:after="120" w:line="480" w:lineRule="auto"/>
      <w:ind w:left="283"/>
      <w:jc w:val="left"/>
    </w:pPr>
    <w:rPr>
      <w:rFonts w:ascii="Baltica" w:hAnsi="Baltica" w:cs="Baltica"/>
      <w:sz w:val="22"/>
      <w:szCs w:val="22"/>
    </w:rPr>
  </w:style>
  <w:style w:type="paragraph" w:styleId="af2">
    <w:name w:val="Balloon Text"/>
    <w:basedOn w:val="14"/>
    <w:qFormat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14"/>
    <w:qFormat/>
    <w:pPr>
      <w:widowControl/>
      <w:tabs>
        <w:tab w:val="left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Plain Text"/>
    <w:basedOn w:val="14"/>
    <w:qFormat/>
    <w:pPr>
      <w:widowControl/>
      <w:jc w:val="left"/>
    </w:pPr>
    <w:rPr>
      <w:rFonts w:ascii="Courier New" w:hAnsi="Courier New" w:cs="Courier New"/>
      <w:sz w:val="20"/>
      <w:szCs w:val="20"/>
    </w:rPr>
  </w:style>
  <w:style w:type="paragraph" w:styleId="af5">
    <w:name w:val="annotation text"/>
    <w:basedOn w:val="14"/>
    <w:qFormat/>
    <w:rPr>
      <w:sz w:val="20"/>
      <w:szCs w:val="20"/>
    </w:rPr>
  </w:style>
  <w:style w:type="paragraph" w:styleId="af6">
    <w:name w:val="annotation subject"/>
    <w:basedOn w:val="af5"/>
    <w:qFormat/>
    <w:rPr>
      <w:b/>
      <w:bCs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14"/>
    <w:pPr>
      <w:tabs>
        <w:tab w:val="center" w:pos="4677"/>
        <w:tab w:val="right" w:pos="9355"/>
      </w:tabs>
    </w:pPr>
  </w:style>
  <w:style w:type="paragraph" w:styleId="af9">
    <w:name w:val="footer"/>
    <w:basedOn w:val="14"/>
    <w:pPr>
      <w:tabs>
        <w:tab w:val="center" w:pos="4677"/>
        <w:tab w:val="right" w:pos="9355"/>
      </w:tabs>
    </w:pPr>
  </w:style>
  <w:style w:type="paragraph" w:customStyle="1" w:styleId="ListParagraphPHPDOCX">
    <w:name w:val="List Paragraph PHPDOCX"/>
    <w:qFormat/>
    <w:pPr>
      <w:spacing w:after="200" w:line="276" w:lineRule="auto"/>
      <w:ind w:left="72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itlePHPDOCX">
    <w:name w:val="Title PHPDOCX"/>
    <w:qFormat/>
    <w:pPr>
      <w:pBdr>
        <w:bottom w:val="single" w:sz="8" w:space="0" w:color="4F81BD"/>
      </w:pBdr>
      <w:spacing w:after="300" w:line="276" w:lineRule="auto"/>
    </w:pPr>
    <w:rPr>
      <w:rFonts w:ascii="Calibri" w:eastAsia="Times New Roman" w:hAnsi="Calibri" w:cs="Calibri"/>
      <w:color w:val="17365D"/>
      <w:spacing w:val="5"/>
      <w:sz w:val="52"/>
      <w:szCs w:val="52"/>
    </w:rPr>
  </w:style>
  <w:style w:type="paragraph" w:customStyle="1" w:styleId="SubtitlePHPDOCX">
    <w:name w:val="Subtitle PHPDOCX"/>
    <w:qFormat/>
    <w:pPr>
      <w:spacing w:after="200" w:line="276" w:lineRule="auto"/>
    </w:pPr>
    <w:rPr>
      <w:rFonts w:ascii="Calibri" w:eastAsia="Times New Roman" w:hAnsi="Calibri" w:cs="Calibri"/>
      <w:i/>
      <w:iCs/>
      <w:color w:val="4F81BD"/>
      <w:spacing w:val="15"/>
      <w:sz w:val="24"/>
      <w:szCs w:val="24"/>
    </w:rPr>
  </w:style>
  <w:style w:type="paragraph" w:customStyle="1" w:styleId="annotationtextPHPDOCX">
    <w:name w:val="annotation text PHPDOCX"/>
    <w:qFormat/>
    <w:pPr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annotationsubjectPHPDOCX">
    <w:name w:val="annotation subject PHPDOCX"/>
    <w:basedOn w:val="annotationtextPHPDOCX"/>
    <w:qFormat/>
    <w:rPr>
      <w:b/>
      <w:bCs/>
    </w:rPr>
  </w:style>
  <w:style w:type="paragraph" w:customStyle="1" w:styleId="BalloonTextPHPDOCX">
    <w:name w:val="Balloon Text PHPDOCX"/>
    <w:qFormat/>
    <w:pPr>
      <w:spacing w:after="200" w:line="276" w:lineRule="auto"/>
    </w:pPr>
    <w:rPr>
      <w:rFonts w:ascii="Tahoma" w:eastAsia="Times New Roman" w:hAnsi="Tahoma" w:cs="Tahoma"/>
      <w:color w:val="00000A"/>
      <w:sz w:val="16"/>
      <w:szCs w:val="16"/>
    </w:rPr>
  </w:style>
  <w:style w:type="paragraph" w:customStyle="1" w:styleId="footnoteTextPHPDOCX">
    <w:name w:val="footnote Text PHPDOCX"/>
    <w:qFormat/>
    <w:pPr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endnoteTextPHPDOCX">
    <w:name w:val="endnote Text PHPDOCX"/>
    <w:qFormat/>
    <w:pPr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styleId="afa">
    <w:name w:val="List Paragraph"/>
    <w:basedOn w:val="14"/>
    <w:qFormat/>
    <w:pPr>
      <w:ind w:left="720"/>
    </w:pPr>
  </w:style>
  <w:style w:type="paragraph" w:styleId="afb">
    <w:name w:val="No Spacing"/>
    <w:uiPriority w:val="1"/>
    <w:qFormat/>
    <w:rsid w:val="00A24CA5"/>
    <w:rPr>
      <w:rFonts w:ascii="Arial" w:hAnsi="Arial"/>
      <w:color w:val="00000A"/>
      <w:sz w:val="22"/>
    </w:rPr>
  </w:style>
  <w:style w:type="paragraph" w:customStyle="1" w:styleId="afc">
    <w:name w:val="Блочная цитата"/>
    <w:basedOn w:val="14"/>
    <w:qFormat/>
  </w:style>
  <w:style w:type="paragraph" w:styleId="afd">
    <w:name w:val="Subtitle"/>
    <w:basedOn w:val="11"/>
    <w:qFormat/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</w:style>
  <w:style w:type="paragraph" w:customStyle="1" w:styleId="aff0">
    <w:name w:val="Текст в заданном формате"/>
    <w:basedOn w:val="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создании ООО</dc:title>
  <dc:subject>Регистрация ооо</dc:subject>
  <dc:creator>www.regberry.ru</dc:creator>
  <cp:keywords>регистрация регистрация ооо</cp:keywords>
  <dc:description/>
  <cp:lastModifiedBy>Сергей Машенков</cp:lastModifiedBy>
  <cp:revision>2</cp:revision>
  <cp:lastPrinted>2008-07-30T14:50:00Z</cp:lastPrinted>
  <dcterms:created xsi:type="dcterms:W3CDTF">2023-01-06T12:39:00Z</dcterms:created>
  <dcterms:modified xsi:type="dcterms:W3CDTF">2023-01-06T12:39:00Z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