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4" w:rsidRPr="00121EDD" w:rsidRDefault="00121EDD" w:rsidP="0012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DD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121EDD" w:rsidRDefault="00543BFF" w:rsidP="00121E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</w:t>
      </w:r>
      <w:r w:rsidR="00121EDD" w:rsidRPr="00121EDD">
        <w:rPr>
          <w:rFonts w:ascii="Times New Roman" w:hAnsi="Times New Roman" w:cs="Times New Roman"/>
          <w:b/>
          <w:sz w:val="28"/>
          <w:szCs w:val="28"/>
        </w:rPr>
        <w:t xml:space="preserve"> Марина Вячеславовна</w:t>
      </w:r>
    </w:p>
    <w:p w:rsidR="00B23751" w:rsidRPr="00121EDD" w:rsidRDefault="00121EDD" w:rsidP="00121E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1EDD">
        <w:rPr>
          <w:rFonts w:ascii="Times New Roman" w:hAnsi="Times New Roman" w:cs="Times New Roman"/>
          <w:i/>
          <w:sz w:val="20"/>
          <w:szCs w:val="20"/>
        </w:rPr>
        <w:t>115211</w:t>
      </w:r>
      <w:r w:rsidR="00B23751" w:rsidRPr="00121EDD">
        <w:rPr>
          <w:rFonts w:ascii="Times New Roman" w:hAnsi="Times New Roman" w:cs="Times New Roman"/>
          <w:i/>
          <w:sz w:val="20"/>
          <w:szCs w:val="20"/>
        </w:rPr>
        <w:t xml:space="preserve">, Москва, </w:t>
      </w:r>
      <w:r w:rsidRPr="00121EDD">
        <w:rPr>
          <w:rFonts w:ascii="Times New Roman" w:hAnsi="Times New Roman" w:cs="Times New Roman"/>
          <w:i/>
          <w:sz w:val="20"/>
          <w:szCs w:val="20"/>
        </w:rPr>
        <w:t xml:space="preserve">ул. </w:t>
      </w:r>
      <w:r w:rsidR="00543BFF">
        <w:rPr>
          <w:rFonts w:ascii="Times New Roman" w:hAnsi="Times New Roman" w:cs="Times New Roman"/>
          <w:i/>
          <w:sz w:val="20"/>
          <w:szCs w:val="20"/>
        </w:rPr>
        <w:t>Пресненские пруды, дом 1</w:t>
      </w:r>
      <w:r w:rsidRPr="00121EDD">
        <w:rPr>
          <w:rFonts w:ascii="Times New Roman" w:hAnsi="Times New Roman" w:cs="Times New Roman"/>
          <w:i/>
          <w:sz w:val="20"/>
          <w:szCs w:val="20"/>
        </w:rPr>
        <w:t>, корп. 6</w:t>
      </w:r>
      <w:r w:rsidR="00543BFF">
        <w:rPr>
          <w:rFonts w:ascii="Times New Roman" w:hAnsi="Times New Roman" w:cs="Times New Roman"/>
          <w:i/>
          <w:sz w:val="20"/>
          <w:szCs w:val="20"/>
        </w:rPr>
        <w:t>7, кв. 1</w:t>
      </w:r>
      <w:r w:rsidRPr="00121EDD">
        <w:rPr>
          <w:rFonts w:ascii="Times New Roman" w:hAnsi="Times New Roman" w:cs="Times New Roman"/>
          <w:i/>
          <w:sz w:val="20"/>
          <w:szCs w:val="20"/>
        </w:rPr>
        <w:t>6</w:t>
      </w:r>
      <w:r w:rsidR="00B23751" w:rsidRPr="00121ED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1EDD" w:rsidRPr="00121EDD" w:rsidRDefault="00543BFF" w:rsidP="00121E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ИНН 772483971501, ОГРНИП 313776</w:t>
      </w:r>
      <w:r w:rsidR="00121EDD" w:rsidRPr="00121EDD">
        <w:rPr>
          <w:rFonts w:ascii="Times New Roman" w:hAnsi="Times New Roman" w:cs="Times New Roman"/>
          <w:i/>
          <w:sz w:val="20"/>
          <w:szCs w:val="20"/>
        </w:rPr>
        <w:t>605701766, ОКВЭД 63.30.1.</w:t>
      </w:r>
    </w:p>
    <w:p w:rsidR="00D863A4" w:rsidRDefault="00D863A4"/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863A4" w:rsidRPr="00D863A4" w:rsidTr="00D863A4">
        <w:tc>
          <w:tcPr>
            <w:tcW w:w="4927" w:type="dxa"/>
          </w:tcPr>
          <w:p w:rsidR="00D863A4" w:rsidRPr="00D863A4" w:rsidRDefault="00D863A4" w:rsidP="00543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«Атриум»</w:t>
            </w:r>
          </w:p>
        </w:tc>
      </w:tr>
      <w:tr w:rsidR="00D863A4" w:rsidRPr="00D863A4" w:rsidTr="00D863A4">
        <w:tc>
          <w:tcPr>
            <w:tcW w:w="4927" w:type="dxa"/>
          </w:tcPr>
          <w:p w:rsidR="00D863A4" w:rsidRPr="00D863A4" w:rsidRDefault="00D8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A4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863A4">
              <w:rPr>
                <w:rFonts w:ascii="Times New Roman" w:hAnsi="Times New Roman" w:cs="Times New Roman"/>
                <w:sz w:val="28"/>
                <w:szCs w:val="28"/>
              </w:rPr>
              <w:t xml:space="preserve"> 119415, Москва, проспект </w:t>
            </w:r>
            <w:r w:rsidR="00543BFF">
              <w:rPr>
                <w:rFonts w:ascii="Times New Roman" w:hAnsi="Times New Roman" w:cs="Times New Roman"/>
                <w:sz w:val="28"/>
                <w:szCs w:val="28"/>
              </w:rPr>
              <w:t>Сахарова 3</w:t>
            </w:r>
            <w:r w:rsidRPr="00D863A4">
              <w:rPr>
                <w:rFonts w:ascii="Times New Roman" w:hAnsi="Times New Roman" w:cs="Times New Roman"/>
                <w:sz w:val="28"/>
                <w:szCs w:val="28"/>
              </w:rPr>
              <w:t xml:space="preserve"> корп. 2</w:t>
            </w:r>
          </w:p>
          <w:p w:rsidR="00D863A4" w:rsidRPr="00D863A4" w:rsidRDefault="0054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1199</w:t>
            </w:r>
            <w:r w:rsidR="00D863A4" w:rsidRPr="00D863A4">
              <w:rPr>
                <w:rFonts w:ascii="Times New Roman" w:hAnsi="Times New Roman" w:cs="Times New Roman"/>
                <w:sz w:val="28"/>
                <w:szCs w:val="28"/>
              </w:rPr>
              <w:t>746186227</w:t>
            </w:r>
          </w:p>
        </w:tc>
      </w:tr>
    </w:tbl>
    <w:p w:rsidR="00E6139B" w:rsidRDefault="00E6139B" w:rsidP="00D863A4">
      <w:pPr>
        <w:spacing w:after="0" w:line="240" w:lineRule="auto"/>
        <w:jc w:val="center"/>
      </w:pPr>
    </w:p>
    <w:p w:rsidR="00D863A4" w:rsidRPr="00D863A4" w:rsidRDefault="00D863A4" w:rsidP="00D8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A4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D863A4" w:rsidRPr="00D863A4" w:rsidRDefault="00D863A4" w:rsidP="00D8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A4">
        <w:rPr>
          <w:rFonts w:ascii="Times New Roman" w:hAnsi="Times New Roman" w:cs="Times New Roman"/>
          <w:b/>
          <w:sz w:val="28"/>
          <w:szCs w:val="28"/>
        </w:rPr>
        <w:t>о возмещении имущественного ущерба</w:t>
      </w:r>
    </w:p>
    <w:p w:rsidR="00D863A4" w:rsidRDefault="00D863A4" w:rsidP="00D8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3A4">
        <w:rPr>
          <w:rFonts w:ascii="Times New Roman" w:hAnsi="Times New Roman" w:cs="Times New Roman"/>
          <w:b/>
          <w:sz w:val="28"/>
          <w:szCs w:val="28"/>
        </w:rPr>
        <w:t>причиненного</w:t>
      </w:r>
      <w:proofErr w:type="gramEnd"/>
      <w:r w:rsidRPr="00D863A4">
        <w:rPr>
          <w:rFonts w:ascii="Times New Roman" w:hAnsi="Times New Roman" w:cs="Times New Roman"/>
          <w:b/>
          <w:sz w:val="28"/>
          <w:szCs w:val="28"/>
        </w:rPr>
        <w:t xml:space="preserve"> действиями третьих лиц</w:t>
      </w:r>
    </w:p>
    <w:p w:rsidR="008E31A5" w:rsidRDefault="008E31A5" w:rsidP="00D8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A5" w:rsidRPr="005B603D" w:rsidRDefault="008E31A5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3D">
        <w:rPr>
          <w:rFonts w:ascii="Times New Roman" w:hAnsi="Times New Roman" w:cs="Times New Roman"/>
          <w:sz w:val="28"/>
          <w:szCs w:val="28"/>
        </w:rPr>
        <w:t>Согласно п. 4.3. и п. 5.1.  Договора Субаренды № А-879/02 от 20 мая 2016 года Арендатор обязуется обеспечить содержание помещения и услуги по обеспечению охраны (пропускной режим).</w:t>
      </w:r>
    </w:p>
    <w:p w:rsidR="008E31A5" w:rsidRPr="005B603D" w:rsidRDefault="008E31A5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3D">
        <w:rPr>
          <w:rFonts w:ascii="Times New Roman" w:hAnsi="Times New Roman" w:cs="Times New Roman"/>
          <w:sz w:val="28"/>
          <w:szCs w:val="28"/>
        </w:rPr>
        <w:t xml:space="preserve">В  нарушение условий договора субарендованное помещение не обеспечивалось охраной, пропускной режим не соблюдался в </w:t>
      </w:r>
      <w:r w:rsidR="005B603D" w:rsidRPr="005B603D">
        <w:rPr>
          <w:rFonts w:ascii="Times New Roman" w:hAnsi="Times New Roman" w:cs="Times New Roman"/>
          <w:sz w:val="28"/>
          <w:szCs w:val="28"/>
        </w:rPr>
        <w:t>результате</w:t>
      </w:r>
      <w:r w:rsidRPr="005B603D">
        <w:rPr>
          <w:rFonts w:ascii="Times New Roman" w:hAnsi="Times New Roman" w:cs="Times New Roman"/>
          <w:sz w:val="28"/>
          <w:szCs w:val="28"/>
        </w:rPr>
        <w:t xml:space="preserve"> чего была совершена кража денежных средств, имущества и порча имущества</w:t>
      </w:r>
      <w:r w:rsidR="00121EDD">
        <w:rPr>
          <w:rFonts w:ascii="Times New Roman" w:hAnsi="Times New Roman" w:cs="Times New Roman"/>
          <w:sz w:val="28"/>
          <w:szCs w:val="28"/>
        </w:rPr>
        <w:t xml:space="preserve"> принадлежащего Субарендатору ИП </w:t>
      </w:r>
      <w:r w:rsidR="00543BFF">
        <w:rPr>
          <w:rFonts w:ascii="Times New Roman" w:hAnsi="Times New Roman" w:cs="Times New Roman"/>
          <w:sz w:val="28"/>
          <w:szCs w:val="28"/>
        </w:rPr>
        <w:t>Петровой</w:t>
      </w:r>
      <w:r w:rsidR="00121EDD">
        <w:rPr>
          <w:rFonts w:ascii="Times New Roman" w:hAnsi="Times New Roman" w:cs="Times New Roman"/>
          <w:sz w:val="28"/>
          <w:szCs w:val="28"/>
        </w:rPr>
        <w:t xml:space="preserve"> Марине Вячеславовне</w:t>
      </w:r>
      <w:r w:rsidRPr="005B603D">
        <w:rPr>
          <w:rFonts w:ascii="Times New Roman" w:hAnsi="Times New Roman" w:cs="Times New Roman"/>
          <w:sz w:val="28"/>
          <w:szCs w:val="28"/>
        </w:rPr>
        <w:t xml:space="preserve"> третьими</w:t>
      </w:r>
      <w:r w:rsidR="00121EDD">
        <w:rPr>
          <w:rFonts w:ascii="Times New Roman" w:hAnsi="Times New Roman" w:cs="Times New Roman"/>
          <w:sz w:val="28"/>
          <w:szCs w:val="28"/>
        </w:rPr>
        <w:t>,</w:t>
      </w:r>
      <w:r w:rsidRPr="005B603D">
        <w:rPr>
          <w:rFonts w:ascii="Times New Roman" w:hAnsi="Times New Roman" w:cs="Times New Roman"/>
          <w:sz w:val="28"/>
          <w:szCs w:val="28"/>
        </w:rPr>
        <w:t xml:space="preserve"> неустановленными на сегодняшний день</w:t>
      </w:r>
      <w:r w:rsidR="00121EDD">
        <w:rPr>
          <w:rFonts w:ascii="Times New Roman" w:hAnsi="Times New Roman" w:cs="Times New Roman"/>
          <w:sz w:val="28"/>
          <w:szCs w:val="28"/>
        </w:rPr>
        <w:t>,</w:t>
      </w:r>
      <w:r w:rsidRPr="005B603D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5B603D" w:rsidRPr="005B603D">
        <w:rPr>
          <w:rFonts w:ascii="Times New Roman" w:hAnsi="Times New Roman" w:cs="Times New Roman"/>
          <w:sz w:val="28"/>
          <w:szCs w:val="28"/>
        </w:rPr>
        <w:t>,</w:t>
      </w:r>
      <w:r w:rsidRPr="005B603D">
        <w:rPr>
          <w:rFonts w:ascii="Times New Roman" w:hAnsi="Times New Roman" w:cs="Times New Roman"/>
          <w:sz w:val="28"/>
          <w:szCs w:val="28"/>
        </w:rPr>
        <w:t xml:space="preserve"> о чем свидетельствует </w:t>
      </w:r>
      <w:proofErr w:type="gramStart"/>
      <w:r w:rsidRPr="005B603D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5B603D">
        <w:rPr>
          <w:rFonts w:ascii="Times New Roman" w:hAnsi="Times New Roman" w:cs="Times New Roman"/>
          <w:sz w:val="28"/>
          <w:szCs w:val="28"/>
        </w:rPr>
        <w:t xml:space="preserve"> о </w:t>
      </w:r>
      <w:r w:rsidR="005B603D" w:rsidRPr="005B603D">
        <w:rPr>
          <w:rFonts w:ascii="Times New Roman" w:hAnsi="Times New Roman" w:cs="Times New Roman"/>
          <w:sz w:val="28"/>
          <w:szCs w:val="28"/>
        </w:rPr>
        <w:t xml:space="preserve">возбуждении уголовного дела и принятии его к производству </w:t>
      </w:r>
      <w:r w:rsidRPr="005B603D">
        <w:rPr>
          <w:rFonts w:ascii="Times New Roman" w:hAnsi="Times New Roman" w:cs="Times New Roman"/>
          <w:sz w:val="28"/>
          <w:szCs w:val="28"/>
        </w:rPr>
        <w:t>от 21 июня 2016 года</w:t>
      </w:r>
      <w:r w:rsidR="005B603D" w:rsidRPr="005B603D">
        <w:rPr>
          <w:rFonts w:ascii="Times New Roman" w:hAnsi="Times New Roman" w:cs="Times New Roman"/>
          <w:sz w:val="28"/>
          <w:szCs w:val="28"/>
        </w:rPr>
        <w:t xml:space="preserve"> – Приложение № 1</w:t>
      </w:r>
      <w:r w:rsidRPr="005B603D">
        <w:rPr>
          <w:rFonts w:ascii="Times New Roman" w:hAnsi="Times New Roman" w:cs="Times New Roman"/>
          <w:sz w:val="28"/>
          <w:szCs w:val="28"/>
        </w:rPr>
        <w:t xml:space="preserve"> (уголовное дело № 11601450714000383) в </w:t>
      </w:r>
      <w:proofErr w:type="gramStart"/>
      <w:r w:rsidRPr="005B603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B603D">
        <w:rPr>
          <w:rFonts w:ascii="Times New Roman" w:hAnsi="Times New Roman" w:cs="Times New Roman"/>
          <w:sz w:val="28"/>
          <w:szCs w:val="28"/>
        </w:rPr>
        <w:t xml:space="preserve"> отражен имущественный ущерб </w:t>
      </w:r>
      <w:r w:rsidR="005B603D" w:rsidRPr="005B603D">
        <w:rPr>
          <w:rFonts w:ascii="Times New Roman" w:hAnsi="Times New Roman" w:cs="Times New Roman"/>
          <w:sz w:val="28"/>
          <w:szCs w:val="28"/>
        </w:rPr>
        <w:t>в общей сумме 186 300 (сто восемьдесят шесть тысяч триста) рублей.</w:t>
      </w:r>
    </w:p>
    <w:p w:rsidR="005B603D" w:rsidRDefault="005B603D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3D">
        <w:rPr>
          <w:rFonts w:ascii="Times New Roman" w:hAnsi="Times New Roman" w:cs="Times New Roman"/>
          <w:sz w:val="28"/>
          <w:szCs w:val="28"/>
        </w:rPr>
        <w:t>На основании вышеизложенного прошу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календарных дней</w:t>
      </w:r>
      <w:r w:rsidRPr="005B603D">
        <w:rPr>
          <w:rFonts w:ascii="Times New Roman" w:hAnsi="Times New Roman" w:cs="Times New Roman"/>
          <w:sz w:val="28"/>
          <w:szCs w:val="28"/>
        </w:rPr>
        <w:t xml:space="preserve"> </w:t>
      </w:r>
      <w:r w:rsidR="00B23751">
        <w:rPr>
          <w:rFonts w:ascii="Times New Roman" w:hAnsi="Times New Roman" w:cs="Times New Roman"/>
          <w:sz w:val="28"/>
          <w:szCs w:val="28"/>
        </w:rPr>
        <w:t>возм</w:t>
      </w:r>
      <w:r w:rsidRPr="005B603D">
        <w:rPr>
          <w:rFonts w:ascii="Times New Roman" w:hAnsi="Times New Roman" w:cs="Times New Roman"/>
          <w:sz w:val="28"/>
          <w:szCs w:val="28"/>
        </w:rPr>
        <w:t xml:space="preserve">естить указанный имущественный вред с перечислением денежных средств в сумме 186 300 (сто восемьдесят шесть тысяч триста) рублей на расчетный </w:t>
      </w:r>
      <w:proofErr w:type="gramStart"/>
      <w:r w:rsidRPr="005B603D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5B603D">
        <w:rPr>
          <w:rFonts w:ascii="Times New Roman" w:hAnsi="Times New Roman" w:cs="Times New Roman"/>
          <w:sz w:val="28"/>
          <w:szCs w:val="28"/>
        </w:rPr>
        <w:t xml:space="preserve"> указанный в реквизитах договора Субаренды № А-879/02 от 20 мая 2016 года.</w:t>
      </w:r>
    </w:p>
    <w:p w:rsidR="00121EDD" w:rsidRDefault="00121EDD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прошу принять меры к досудебному и судебному урегулированию спора возникшего в связи с ненадлежащим выполнением обязательств</w:t>
      </w:r>
      <w:r w:rsidR="00E6139B">
        <w:rPr>
          <w:rFonts w:ascii="Times New Roman" w:hAnsi="Times New Roman" w:cs="Times New Roman"/>
          <w:sz w:val="28"/>
          <w:szCs w:val="28"/>
        </w:rPr>
        <w:t xml:space="preserve"> по охране объекта к </w:t>
      </w:r>
      <w:proofErr w:type="gramStart"/>
      <w:r w:rsidR="00E6139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E6139B">
        <w:rPr>
          <w:rFonts w:ascii="Times New Roman" w:hAnsi="Times New Roman" w:cs="Times New Roman"/>
          <w:sz w:val="28"/>
          <w:szCs w:val="28"/>
        </w:rPr>
        <w:t xml:space="preserve"> обеспечивающей пропускной режим.</w:t>
      </w:r>
    </w:p>
    <w:p w:rsidR="005B603D" w:rsidRDefault="005B603D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удовлетворении указанных требований</w:t>
      </w:r>
      <w:r w:rsidR="00E6139B">
        <w:rPr>
          <w:rFonts w:ascii="Times New Roman" w:hAnsi="Times New Roman" w:cs="Times New Roman"/>
          <w:sz w:val="28"/>
          <w:szCs w:val="28"/>
        </w:rPr>
        <w:t xml:space="preserve"> и бездействий в отношении ЧОП</w:t>
      </w:r>
      <w:r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обратится в Арбитражных суд города Москвы с вышеуказанными требованиями, а также с требованиями возмещения юридических расходов, оплаты госпошлины и возмещения упущенной выгоды.</w:t>
      </w:r>
    </w:p>
    <w:p w:rsidR="00E6139B" w:rsidRDefault="00E6139B" w:rsidP="005B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6139B" w:rsidRPr="00E6139B" w:rsidRDefault="00E6139B" w:rsidP="00E613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постановления</w:t>
      </w:r>
      <w:r w:rsidRPr="005B603D"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 и принятии его к производству от 21 июня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751" w:rsidRDefault="00B23751" w:rsidP="00E6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51" w:rsidRPr="005B603D" w:rsidRDefault="00E6139B" w:rsidP="00B23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B237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3BFF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B603D" w:rsidRPr="00D863A4" w:rsidRDefault="005B603D" w:rsidP="00D8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03D" w:rsidRPr="00D863A4" w:rsidSect="00E61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923"/>
    <w:multiLevelType w:val="hybridMultilevel"/>
    <w:tmpl w:val="AB102B38"/>
    <w:lvl w:ilvl="0" w:tplc="2B1C6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A4"/>
    <w:rsid w:val="00116744"/>
    <w:rsid w:val="00121EDD"/>
    <w:rsid w:val="00125EB4"/>
    <w:rsid w:val="00502F82"/>
    <w:rsid w:val="00543BFF"/>
    <w:rsid w:val="005B603D"/>
    <w:rsid w:val="008E31A5"/>
    <w:rsid w:val="00B23751"/>
    <w:rsid w:val="00D863A4"/>
    <w:rsid w:val="00E6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2016-08-27T14:27:00Z</dcterms:created>
  <dcterms:modified xsi:type="dcterms:W3CDTF">2016-08-27T14:27:00Z</dcterms:modified>
</cp:coreProperties>
</file>