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91883" w:rsidRDefault="00491883" w:rsidP="004918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91883" w:rsidRDefault="00491883" w:rsidP="0049188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1883" w:rsidRDefault="00491883" w:rsidP="0049188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 купли-продажи,</w:t>
      </w:r>
      <w:r>
        <w:rPr>
          <w:rFonts w:ascii="Arial" w:hAnsi="Arial" w:cs="Arial"/>
          <w:color w:val="333333"/>
          <w:sz w:val="18"/>
          <w:szCs w:val="18"/>
        </w:rPr>
        <w:br/>
        <w:t>взыскании неустойки и компенсации</w:t>
      </w:r>
      <w:r>
        <w:rPr>
          <w:rFonts w:ascii="Arial" w:hAnsi="Arial" w:cs="Arial"/>
          <w:color w:val="333333"/>
          <w:sz w:val="18"/>
          <w:szCs w:val="18"/>
        </w:rPr>
        <w:br/>
        <w:t>морального вреда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1883" w:rsidRDefault="00491883" w:rsidP="004918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«___» __________ _____ г. в магазине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 (наименование Ответчика) Истец приобрел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(укажите наименование товара) марки _____________________________________, стоимостью ___________ (______________________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___________________________________) руб. Договор купли-продажи подтвержден кассовым чеком № ___________ от «___» __________ _____ г. В период гарантийного срока ______________________________________________________ (наименование товара) вышел из строя.</w:t>
      </w:r>
      <w:proofErr w:type="gramEnd"/>
    </w:p>
    <w:p w:rsidR="00491883" w:rsidRDefault="00491883" w:rsidP="004918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магазине Истцу отказали в замене товара в связи с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(указать причины отказа).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тем, что магазин в установленные сроки не произвел замену, он должен уплатить Истцу неустойку в размере 1% от стоимости товара за каждый день просрочки (ст. 23 Закона РФ «О защите прав потребителей»).</w:t>
      </w:r>
    </w:p>
    <w:p w:rsidR="00491883" w:rsidRDefault="00491883" w:rsidP="004918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Ущемив мои права, Ответчик причинил Истцу нравственные страдания, которые выражаются в том, что Истцу неоднократно приходилось откладывать личные дела, приходить в магазин, доказывать свои права, </w:t>
      </w:r>
      <w:r>
        <w:rPr>
          <w:rFonts w:ascii="Arial" w:hAnsi="Arial" w:cs="Arial"/>
          <w:color w:val="333333"/>
          <w:sz w:val="18"/>
          <w:szCs w:val="18"/>
        </w:rPr>
        <w:lastRenderedPageBreak/>
        <w:t>обращаться за консультациями и т.д., и тем самым нанес Истцу моральный вред, который Истец оценивает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1883" w:rsidRDefault="00491883" w:rsidP="0049188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15, 17, 18, 23 Закона РФ «О защите прав потребителей», прошу: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Расторгнуть договор купли-продажи с Ответчиком и взыскать в пользу Истца стоимость товара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Ответчика:</w:t>
      </w:r>
    </w:p>
    <w:p w:rsidR="00491883" w:rsidRDefault="00491883" w:rsidP="004918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а) неустойку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просрочки в размере 1% за каждый день в размере ___________ (_________________________________________________________) руб.</w:t>
      </w:r>
    </w:p>
    <w:p w:rsidR="00491883" w:rsidRDefault="00491883" w:rsidP="004918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б) компенсацию морального вреда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491883" w:rsidRDefault="00491883" w:rsidP="0049188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91883" w:rsidRDefault="00491883" w:rsidP="0049188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91883" w:rsidRDefault="00491883" w:rsidP="0049188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91883" w:rsidRDefault="00491883" w:rsidP="0049188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D5BC8" w:rsidRDefault="004D5BC8"/>
    <w:sectPr w:rsidR="004D5BC8" w:rsidSect="004D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83"/>
    <w:rsid w:val="00491883"/>
    <w:rsid w:val="004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1883"/>
    <w:rPr>
      <w:color w:val="0000FF"/>
      <w:u w:val="single"/>
    </w:rPr>
  </w:style>
  <w:style w:type="paragraph" w:customStyle="1" w:styleId="a4">
    <w:name w:val="a4"/>
    <w:basedOn w:val="a"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1883"/>
    <w:rPr>
      <w:b/>
      <w:bCs/>
    </w:rPr>
  </w:style>
  <w:style w:type="character" w:customStyle="1" w:styleId="apple-converted-space">
    <w:name w:val="apple-converted-space"/>
    <w:basedOn w:val="a0"/>
    <w:rsid w:val="0049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2016-05-19T17:55:00Z</dcterms:created>
  <dcterms:modified xsi:type="dcterms:W3CDTF">2016-05-19T17:55:00Z</dcterms:modified>
</cp:coreProperties>
</file>