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78" w:rsidRDefault="00C83278" w:rsidP="00C8327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C83278" w:rsidRDefault="00C83278" w:rsidP="00C8327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C83278" w:rsidRDefault="00C83278" w:rsidP="00C8327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C83278" w:rsidRDefault="00C83278" w:rsidP="00C8327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C83278" w:rsidRDefault="00C83278" w:rsidP="00C8327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C83278" w:rsidRDefault="00C83278" w:rsidP="00C8327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C83278" w:rsidRDefault="00C83278" w:rsidP="00C8327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C83278" w:rsidRDefault="00C83278" w:rsidP="00C8327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C83278" w:rsidRDefault="00C83278" w:rsidP="00C8327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C83278" w:rsidRDefault="00C83278" w:rsidP="00C8327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C83278" w:rsidRDefault="00C83278" w:rsidP="00C83278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83278" w:rsidRDefault="00C83278" w:rsidP="00C83278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восстановлении срока для принятия наследства</w:t>
      </w:r>
    </w:p>
    <w:p w:rsidR="00C83278" w:rsidRDefault="00C83278" w:rsidP="00C8327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83278" w:rsidRDefault="00C83278" w:rsidP="00C8327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«___» __________ _____ г. уме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р(</w:t>
      </w:r>
      <w:proofErr w:type="spellStart"/>
      <w:proofErr w:type="gramEnd"/>
      <w:r>
        <w:rPr>
          <w:rFonts w:ascii="Arial" w:hAnsi="Arial" w:cs="Arial"/>
          <w:color w:val="333333"/>
          <w:sz w:val="18"/>
          <w:szCs w:val="18"/>
        </w:rPr>
        <w:t>ла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 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 (степень родства по отношению к Истцу, ФИО), проживавший(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 по адресу: 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 (указать адрес).</w:t>
      </w:r>
    </w:p>
    <w:p w:rsidR="00C83278" w:rsidRDefault="00C83278" w:rsidP="00C8327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После ег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о(</w:t>
      </w:r>
      <w:proofErr w:type="gramEnd"/>
      <w:r>
        <w:rPr>
          <w:rFonts w:ascii="Arial" w:hAnsi="Arial" w:cs="Arial"/>
          <w:color w:val="333333"/>
          <w:sz w:val="18"/>
          <w:szCs w:val="18"/>
        </w:rPr>
        <w:t>ее) смерти открылось наследство на принадлежавший(ее) ему(ей) на праве личной собственности 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 (перечислить имущество) по адресу: 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 (указать адрес).</w:t>
      </w:r>
    </w:p>
    <w:p w:rsidR="00C83278" w:rsidRDefault="00C83278" w:rsidP="00C8327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– единственный наследник, постоянно проживающий 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 (указать адрес), – не смог до настоящего времени оформить юридически свои наследственные права на указанное имущество по следующей причине: 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 (указать причину, по которой пропущен срок для принятия наследства).</w:t>
      </w:r>
    </w:p>
    <w:p w:rsidR="00C83278" w:rsidRDefault="00C83278" w:rsidP="00C8327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Эти обстоятельства могут подтвердить свидетели: 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 (указать ФИО и адреса).</w:t>
      </w:r>
    </w:p>
    <w:p w:rsidR="00C83278" w:rsidRDefault="00C83278" w:rsidP="00C8327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 мнению Истца, срок пропущен мной по уважительной причине.</w:t>
      </w:r>
    </w:p>
    <w:p w:rsidR="00C83278" w:rsidRDefault="00C83278" w:rsidP="00C8327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83278" w:rsidRDefault="00C83278" w:rsidP="00C83278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ст. 1141 и 1155 ГК РФ, прошу:</w:t>
      </w:r>
    </w:p>
    <w:p w:rsidR="00C83278" w:rsidRDefault="00C83278" w:rsidP="00C8327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83278" w:rsidRDefault="00C83278" w:rsidP="00C8327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Восстановить Истцу срок для принятия наследства: 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 (перечислить имущество), находящегося по адресу: _________________________________________________________________________________________________________, после смерти 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 (указать степень родства, ФИО).</w:t>
      </w:r>
    </w:p>
    <w:p w:rsidR="00C83278" w:rsidRDefault="00C83278" w:rsidP="00C8327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83278" w:rsidRDefault="00C83278" w:rsidP="00C83278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C83278" w:rsidRDefault="00C83278" w:rsidP="00C83278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C83278" w:rsidRDefault="00C83278" w:rsidP="00C83278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C83278" w:rsidRDefault="00C83278" w:rsidP="00C83278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F811D8" w:rsidRDefault="00F811D8"/>
    <w:sectPr w:rsidR="00F811D8" w:rsidSect="00F8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278"/>
    <w:rsid w:val="00C83278"/>
    <w:rsid w:val="00F8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C8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C8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C8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3278"/>
    <w:rPr>
      <w:color w:val="0000FF"/>
      <w:u w:val="single"/>
    </w:rPr>
  </w:style>
  <w:style w:type="paragraph" w:customStyle="1" w:styleId="a4">
    <w:name w:val="a4"/>
    <w:basedOn w:val="a"/>
    <w:rsid w:val="00C8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C8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C8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8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83278"/>
    <w:rPr>
      <w:b/>
      <w:bCs/>
    </w:rPr>
  </w:style>
  <w:style w:type="character" w:customStyle="1" w:styleId="apple-converted-space">
    <w:name w:val="apple-converted-space"/>
    <w:basedOn w:val="a0"/>
    <w:rsid w:val="00C83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2016-05-16T11:28:00Z</dcterms:created>
  <dcterms:modified xsi:type="dcterms:W3CDTF">2016-05-16T11:28:00Z</dcterms:modified>
</cp:coreProperties>
</file>