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6F2" w:rsidRDefault="005036F2" w:rsidP="005036F2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 В __________________________________</w:t>
      </w:r>
    </w:p>
    <w:p w:rsidR="005036F2" w:rsidRDefault="005036F2" w:rsidP="005036F2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            (название суда)</w:t>
      </w:r>
    </w:p>
    <w:p w:rsidR="005036F2" w:rsidRDefault="005036F2" w:rsidP="005036F2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5036F2" w:rsidRDefault="005036F2" w:rsidP="005036F2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 районный (городской) суд</w:t>
      </w:r>
    </w:p>
    <w:p w:rsidR="005036F2" w:rsidRDefault="005036F2" w:rsidP="005036F2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5036F2" w:rsidRDefault="005036F2" w:rsidP="005036F2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 Истец: _____________________________</w:t>
      </w:r>
    </w:p>
    <w:p w:rsidR="005036F2" w:rsidRDefault="005036F2" w:rsidP="005036F2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                   (Ф.И.О.)</w:t>
      </w:r>
    </w:p>
    <w:p w:rsidR="005036F2" w:rsidRDefault="005036F2" w:rsidP="005036F2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5036F2" w:rsidRDefault="005036F2" w:rsidP="005036F2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 Адрес ______________________________</w:t>
      </w:r>
    </w:p>
    <w:p w:rsidR="005036F2" w:rsidRDefault="005036F2" w:rsidP="005036F2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 телефон: ___________________________</w:t>
      </w:r>
    </w:p>
    <w:p w:rsidR="005036F2" w:rsidRDefault="005036F2" w:rsidP="005036F2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5036F2" w:rsidRDefault="005036F2" w:rsidP="005036F2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                                Ответчик: __________________________</w:t>
      </w:r>
    </w:p>
    <w:p w:rsidR="005036F2" w:rsidRDefault="005036F2" w:rsidP="005036F2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           (наименование организации)</w:t>
      </w:r>
    </w:p>
    <w:p w:rsidR="005036F2" w:rsidRDefault="005036F2" w:rsidP="005036F2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5036F2" w:rsidRDefault="005036F2" w:rsidP="005036F2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 Адрес ______________________________</w:t>
      </w:r>
    </w:p>
    <w:p w:rsidR="005036F2" w:rsidRDefault="005036F2" w:rsidP="005036F2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     телефон: ___________________________</w:t>
      </w:r>
    </w:p>
    <w:p w:rsidR="005036F2" w:rsidRDefault="005036F2" w:rsidP="005036F2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5036F2" w:rsidRDefault="005036F2" w:rsidP="005036F2">
      <w:pPr>
        <w:pStyle w:val="consplusnonformat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hyperlink r:id="rId4" w:history="1">
        <w:r>
          <w:rPr>
            <w:rStyle w:val="a3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ИСКОВОЕ ЗАЯВЛЕНИЕ</w:t>
        </w:r>
      </w:hyperlink>
    </w:p>
    <w:p w:rsidR="005036F2" w:rsidRDefault="005036F2" w:rsidP="005036F2">
      <w:pPr>
        <w:pStyle w:val="consplusnonformat"/>
        <w:shd w:val="clear" w:color="auto" w:fill="FFFFFF"/>
        <w:spacing w:before="0" w:beforeAutospacing="0" w:after="384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 об обмене недоброкачественного товара</w:t>
      </w:r>
    </w:p>
    <w:p w:rsidR="005036F2" w:rsidRDefault="005036F2" w:rsidP="005036F2">
      <w:pPr>
        <w:pStyle w:val="consplusnonformat"/>
        <w:shd w:val="clear" w:color="auto" w:fill="FFFFFF"/>
        <w:spacing w:before="0" w:beforeAutospacing="0" w:after="384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                        на товар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надлежащего</w:t>
      </w:r>
      <w:proofErr w:type="gramEnd"/>
    </w:p>
    <w:p w:rsidR="005036F2" w:rsidRDefault="005036F2" w:rsidP="005036F2">
      <w:pPr>
        <w:pStyle w:val="consplusnonformat"/>
        <w:shd w:val="clear" w:color="auto" w:fill="FFFFFF"/>
        <w:spacing w:before="0" w:beforeAutospacing="0" w:after="384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 качества</w:t>
      </w:r>
    </w:p>
    <w:p w:rsidR="005036F2" w:rsidRDefault="005036F2" w:rsidP="005036F2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5036F2" w:rsidRDefault="005036F2" w:rsidP="005036F2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 Я, _____________________________________, "__"________ 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 приобрел</w:t>
      </w:r>
    </w:p>
    <w:p w:rsidR="005036F2" w:rsidRDefault="005036F2" w:rsidP="005036F2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 (Ф.И.О.)</w:t>
      </w:r>
    </w:p>
    <w:p w:rsidR="005036F2" w:rsidRDefault="005036F2" w:rsidP="005036F2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5036F2" w:rsidRDefault="005036F2" w:rsidP="005036F2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>по договору розничной купли-продажи в магазине ____________________________</w:t>
      </w:r>
    </w:p>
    <w:p w:rsidR="005036F2" w:rsidRDefault="005036F2" w:rsidP="005036F2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             (название магазина)</w:t>
      </w:r>
    </w:p>
    <w:p w:rsidR="005036F2" w:rsidRDefault="005036F2" w:rsidP="005036F2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5036F2" w:rsidRDefault="005036F2" w:rsidP="005036F2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_____________________________________, срок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годности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которой ______________</w:t>
      </w:r>
    </w:p>
    <w:p w:rsidR="005036F2" w:rsidRDefault="005036F2" w:rsidP="005036F2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 (наименование вещи)</w:t>
      </w:r>
    </w:p>
    <w:p w:rsidR="005036F2" w:rsidRDefault="005036F2" w:rsidP="005036F2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5036F2" w:rsidRDefault="005036F2" w:rsidP="005036F2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__________________________________________________________________________.</w:t>
      </w:r>
    </w:p>
    <w:p w:rsidR="005036F2" w:rsidRDefault="005036F2" w:rsidP="005036F2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 (если вещь продана с гарантийным сроком, указать срок)</w:t>
      </w:r>
    </w:p>
    <w:p w:rsidR="005036F2" w:rsidRDefault="005036F2" w:rsidP="005036F2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5036F2" w:rsidRDefault="005036F2" w:rsidP="005036F2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Во время гарантийного срока (если вещь продана с гарантийным сроком) __</w:t>
      </w:r>
    </w:p>
    <w:p w:rsidR="005036F2" w:rsidRDefault="005036F2" w:rsidP="005036F2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 оказалась недоброкачественной, в связи с чем</w:t>
      </w:r>
    </w:p>
    <w:p w:rsidR="005036F2" w:rsidRDefault="005036F2" w:rsidP="005036F2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 (наименование вещи)</w:t>
      </w:r>
    </w:p>
    <w:p w:rsidR="005036F2" w:rsidRDefault="005036F2" w:rsidP="005036F2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5036F2" w:rsidRDefault="005036F2" w:rsidP="005036F2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подвергалась ремонту (гарантийному), и была выявлена _____________________.</w:t>
      </w:r>
    </w:p>
    <w:p w:rsidR="005036F2" w:rsidRDefault="005036F2" w:rsidP="005036F2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           (указать выявленную неисправность)</w:t>
      </w:r>
    </w:p>
    <w:p w:rsidR="005036F2" w:rsidRDefault="005036F2" w:rsidP="005036F2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5036F2" w:rsidRDefault="005036F2" w:rsidP="005036F2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 "__"_______ ____ года я, _________________________________, обратился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в</w:t>
      </w:r>
      <w:proofErr w:type="gramEnd"/>
    </w:p>
    <w:p w:rsidR="005036F2" w:rsidRDefault="005036F2" w:rsidP="005036F2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   (Ф.И.О.)</w:t>
      </w:r>
    </w:p>
    <w:p w:rsidR="005036F2" w:rsidRDefault="005036F2" w:rsidP="005036F2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5036F2" w:rsidRDefault="005036F2" w:rsidP="005036F2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магазин _______________________________________________ с просьбой о замене</w:t>
      </w:r>
    </w:p>
    <w:p w:rsidR="005036F2" w:rsidRDefault="005036F2" w:rsidP="005036F2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               (название магазина)</w:t>
      </w:r>
    </w:p>
    <w:p w:rsidR="005036F2" w:rsidRDefault="005036F2" w:rsidP="005036F2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5036F2" w:rsidRDefault="005036F2" w:rsidP="005036F2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недоброкачественного товара  на товар надлежащего качества, в чем  мне было</w:t>
      </w:r>
    </w:p>
    <w:p w:rsidR="005036F2" w:rsidRDefault="005036F2" w:rsidP="005036F2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отказано по причинам _____________________________________________________.</w:t>
      </w:r>
    </w:p>
    <w:p w:rsidR="005036F2" w:rsidRDefault="005036F2" w:rsidP="005036F2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 (причины отказа)</w:t>
      </w:r>
    </w:p>
    <w:p w:rsidR="005036F2" w:rsidRDefault="005036F2" w:rsidP="005036F2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> </w:t>
      </w:r>
    </w:p>
    <w:p w:rsidR="005036F2" w:rsidRDefault="005036F2" w:rsidP="005036F2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На основании   ст. ст.  4,  5,  18,  21    Закона РФ   "О  защите  прав</w:t>
      </w:r>
    </w:p>
    <w:p w:rsidR="005036F2" w:rsidRDefault="005036F2" w:rsidP="005036F2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потребителей", руководствуясь ст. ст. 131, 132 ГПК РФ,</w:t>
      </w:r>
    </w:p>
    <w:p w:rsidR="005036F2" w:rsidRDefault="005036F2" w:rsidP="005036F2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5036F2" w:rsidRDefault="005036F2" w:rsidP="005036F2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 ПРОШУ:</w:t>
      </w:r>
    </w:p>
    <w:p w:rsidR="005036F2" w:rsidRDefault="005036F2" w:rsidP="005036F2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5036F2" w:rsidRDefault="005036F2" w:rsidP="005036F2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 Обязать магазин обменять недоброкачественный товар на товар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надлежащего</w:t>
      </w:r>
      <w:proofErr w:type="gramEnd"/>
    </w:p>
    <w:p w:rsidR="005036F2" w:rsidRDefault="005036F2" w:rsidP="005036F2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качества.</w:t>
      </w:r>
    </w:p>
    <w:p w:rsidR="005036F2" w:rsidRDefault="005036F2" w:rsidP="005036F2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В  соответствии  со  ст. 17 Закона РФ "О защите прав потребителей", ст.</w:t>
      </w:r>
    </w:p>
    <w:p w:rsidR="005036F2" w:rsidRDefault="005036F2" w:rsidP="005036F2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333.36 НК РФ прошу меня освободить от уплаты госпошлины.</w:t>
      </w:r>
    </w:p>
    <w:p w:rsidR="005036F2" w:rsidRDefault="005036F2" w:rsidP="005036F2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5036F2" w:rsidRDefault="005036F2" w:rsidP="005036F2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5036F2" w:rsidRDefault="005036F2" w:rsidP="005036F2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Приложения:</w:t>
      </w:r>
    </w:p>
    <w:p w:rsidR="005036F2" w:rsidRDefault="005036F2" w:rsidP="005036F2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1. Копии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hyperlink r:id="rId5" w:history="1">
        <w:r>
          <w:rPr>
            <w:rStyle w:val="a3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исковых заявлений</w:t>
        </w:r>
      </w:hyperlink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t>по числу ответчиков.</w:t>
      </w:r>
    </w:p>
    <w:p w:rsidR="005036F2" w:rsidRDefault="005036F2" w:rsidP="005036F2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2. Если предъявлен  иск  об  обмене  товара,  для  которого  установлен</w:t>
      </w:r>
    </w:p>
    <w:p w:rsidR="005036F2" w:rsidRDefault="005036F2" w:rsidP="005036F2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гарантийный срок, надлежит приложить:</w:t>
      </w:r>
    </w:p>
    <w:p w:rsidR="005036F2" w:rsidRDefault="005036F2" w:rsidP="005036F2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а) паспорт (гарантийный талон) на проданный магазином товар;</w:t>
      </w:r>
    </w:p>
    <w:p w:rsidR="005036F2" w:rsidRDefault="005036F2" w:rsidP="005036F2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б) справку мастерской гарантийного ремонта  или  завода-изготовителя  о</w:t>
      </w:r>
    </w:p>
    <w:p w:rsidR="005036F2" w:rsidRDefault="005036F2" w:rsidP="005036F2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выявленной недоброкачественности (неисправности) товара;</w:t>
      </w:r>
    </w:p>
    <w:p w:rsidR="005036F2" w:rsidRDefault="005036F2" w:rsidP="005036F2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в) заключение   бюро  товарных  экспертиз,   если   между   покупателем</w:t>
      </w:r>
    </w:p>
    <w:p w:rsidR="005036F2" w:rsidRDefault="005036F2" w:rsidP="005036F2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и  мастерской  гарантийного  ремонта   имеются   разногласия   о   причинах</w:t>
      </w:r>
    </w:p>
    <w:p w:rsidR="005036F2" w:rsidRDefault="005036F2" w:rsidP="005036F2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происхождения недостатков в купленной вещи;</w:t>
      </w:r>
    </w:p>
    <w:p w:rsidR="005036F2" w:rsidRDefault="005036F2" w:rsidP="005036F2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г) заключение экспертной комиссии  (с  участием представителя магазина,</w:t>
      </w:r>
    </w:p>
    <w:p w:rsidR="005036F2" w:rsidRDefault="005036F2" w:rsidP="005036F2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автохозяйства,  эксперта   бюро   товарных   экспертиз    и   представителя</w:t>
      </w:r>
    </w:p>
    <w:p w:rsidR="005036F2" w:rsidRDefault="005036F2" w:rsidP="005036F2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sz w:val="18"/>
          <w:szCs w:val="18"/>
        </w:rPr>
        <w:t>завода-изготовителя), если иск заявлен о замене легкового автомобиля.</w:t>
      </w:r>
      <w:proofErr w:type="gramEnd"/>
    </w:p>
    <w:p w:rsidR="005036F2" w:rsidRDefault="005036F2" w:rsidP="005036F2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>    3. Если иск об обмене предъявлен на товар,  на  который  не  установлен</w:t>
      </w:r>
    </w:p>
    <w:p w:rsidR="005036F2" w:rsidRDefault="005036F2" w:rsidP="005036F2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гарантийный срок, необходимо приложить:</w:t>
      </w:r>
    </w:p>
    <w:p w:rsidR="005036F2" w:rsidRDefault="005036F2" w:rsidP="005036F2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а) кассовый или товарный чек магазина,  а  также  фабричный ярлык (если</w:t>
      </w:r>
    </w:p>
    <w:p w:rsidR="005036F2" w:rsidRDefault="005036F2" w:rsidP="005036F2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товары продаются с таким ярлыком);</w:t>
      </w:r>
    </w:p>
    <w:p w:rsidR="005036F2" w:rsidRDefault="005036F2" w:rsidP="005036F2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б) заключение   бюро   товарных   экспертиз   или   письменные   данные</w:t>
      </w:r>
    </w:p>
    <w:p w:rsidR="005036F2" w:rsidRDefault="005036F2" w:rsidP="005036F2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лабораторного анализа при обнаружении в купленной вещи скрытых недостатков;</w:t>
      </w:r>
    </w:p>
    <w:p w:rsidR="005036F2" w:rsidRDefault="005036F2" w:rsidP="005036F2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в) заключение экспертизы,  если  между покупателем и дирекцией магазина</w:t>
      </w:r>
    </w:p>
    <w:p w:rsidR="005036F2" w:rsidRDefault="005036F2" w:rsidP="005036F2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имеются разногласия  о  характере дефектов  и их происхождения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на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купленной</w:t>
      </w:r>
    </w:p>
    <w:p w:rsidR="005036F2" w:rsidRDefault="005036F2" w:rsidP="005036F2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вещи.</w:t>
      </w:r>
    </w:p>
    <w:p w:rsidR="005036F2" w:rsidRDefault="005036F2" w:rsidP="005036F2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5036F2" w:rsidRDefault="005036F2" w:rsidP="005036F2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5036F2" w:rsidRDefault="005036F2" w:rsidP="005036F2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"___"_____________ 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                                _________________</w:t>
      </w:r>
    </w:p>
    <w:p w:rsidR="005036F2" w:rsidRDefault="005036F2" w:rsidP="005036F2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                        (подпись)</w:t>
      </w:r>
    </w:p>
    <w:p w:rsidR="005036F2" w:rsidRDefault="005036F2" w:rsidP="005036F2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5036F2" w:rsidRDefault="005036F2" w:rsidP="005036F2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 вопросам составления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6" w:history="1">
        <w:r>
          <w:rPr>
            <w:rStyle w:val="a3"/>
            <w:rFonts w:ascii="Arial" w:hAnsi="Arial" w:cs="Arial"/>
            <w:b/>
            <w:bCs/>
            <w:color w:val="34BBD4"/>
            <w:sz w:val="18"/>
            <w:szCs w:val="18"/>
            <w:u w:val="none"/>
            <w:bdr w:val="none" w:sz="0" w:space="0" w:color="auto" w:frame="1"/>
          </w:rPr>
          <w:t>исковых заявлений</w:t>
        </w:r>
      </w:hyperlink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, договоров, дополнительных соглашений, других документов рекомендуем, обратится к нашим юристам </w:t>
      </w:r>
      <w:proofErr w:type="gramStart"/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</w:t>
      </w:r>
      <w:proofErr w:type="gramEnd"/>
    </w:p>
    <w:p w:rsidR="005036F2" w:rsidRDefault="005036F2" w:rsidP="005036F2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тел. 8 (919) 722-05-32</w:t>
      </w:r>
    </w:p>
    <w:p w:rsidR="005036F2" w:rsidRDefault="005036F2" w:rsidP="005036F2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Юридическое обслуживание организаций и физических лиц –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7" w:history="1">
        <w:r>
          <w:rPr>
            <w:rStyle w:val="a5"/>
            <w:rFonts w:ascii="Arial" w:hAnsi="Arial" w:cs="Arial"/>
            <w:color w:val="34BBD4"/>
            <w:sz w:val="18"/>
            <w:szCs w:val="18"/>
            <w:bdr w:val="none" w:sz="0" w:space="0" w:color="auto" w:frame="1"/>
          </w:rPr>
          <w:t>www.mashenkof.ru</w:t>
        </w:r>
      </w:hyperlink>
    </w:p>
    <w:p w:rsidR="00E87881" w:rsidRDefault="00E87881"/>
    <w:sectPr w:rsidR="00E87881" w:rsidSect="00E87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36F2"/>
    <w:rsid w:val="005036F2"/>
    <w:rsid w:val="00E87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8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rsid w:val="00503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036F2"/>
  </w:style>
  <w:style w:type="character" w:styleId="a3">
    <w:name w:val="Hyperlink"/>
    <w:basedOn w:val="a0"/>
    <w:uiPriority w:val="99"/>
    <w:semiHidden/>
    <w:unhideWhenUsed/>
    <w:rsid w:val="005036F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03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036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7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ashenkof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shenkof.ru/levoe_menyu/obrazci_iskovih_zayavleniy/ponyatie_iskovogo_zayavleniya/" TargetMode="External"/><Relationship Id="rId5" Type="http://schemas.openxmlformats.org/officeDocument/2006/relationships/hyperlink" Target="http://mashenkof.ru/levoe_menyu/obrazci_iskovih_zayavleniy/ponyatie_iskovogo_zayavleniya/" TargetMode="External"/><Relationship Id="rId4" Type="http://schemas.openxmlformats.org/officeDocument/2006/relationships/hyperlink" Target="http://mashenkof.ru/levoe_menyu/obrazci_iskovih_zayavleniy/ponyatie_iskovogo_zayavleniya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710</Words>
  <Characters>4050</Characters>
  <Application>Microsoft Office Word</Application>
  <DocSecurity>0</DocSecurity>
  <Lines>33</Lines>
  <Paragraphs>9</Paragraphs>
  <ScaleCrop>false</ScaleCrop>
  <Company/>
  <LinksUpToDate>false</LinksUpToDate>
  <CharactersWithSpaces>4751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2016-05-15T17:34:00Z</dcterms:created>
  <dcterms:modified xsi:type="dcterms:W3CDTF">2016-05-15T17:34:00Z</dcterms:modified>
</cp:coreProperties>
</file>