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53" w:rsidRPr="00D64D53" w:rsidRDefault="00D64D53" w:rsidP="00D64D53">
      <w:pPr>
        <w:shd w:val="clear" w:color="auto" w:fill="FFFFFF"/>
        <w:spacing w:after="0" w:line="240" w:lineRule="auto"/>
        <w:jc w:val="right"/>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В ЗАО «Связной МР»</w:t>
      </w:r>
    </w:p>
    <w:p w:rsidR="00D64D53" w:rsidRPr="00D64D53" w:rsidRDefault="00D64D53" w:rsidP="00D64D53">
      <w:pPr>
        <w:shd w:val="clear" w:color="auto" w:fill="FFFFFF"/>
        <w:spacing w:after="0" w:line="240" w:lineRule="auto"/>
        <w:jc w:val="right"/>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Адрес: 115280, Москва, ул. Ленинская Слобода, д. 19</w:t>
      </w:r>
    </w:p>
    <w:p w:rsidR="00D64D53" w:rsidRPr="00D64D53" w:rsidRDefault="00D64D53" w:rsidP="00D64D53">
      <w:pPr>
        <w:shd w:val="clear" w:color="auto" w:fill="FFFFFF"/>
        <w:spacing w:after="0" w:line="240" w:lineRule="auto"/>
        <w:jc w:val="right"/>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                                                                        Петровой Галины </w:t>
      </w:r>
      <w:proofErr w:type="spellStart"/>
      <w:r w:rsidRPr="00D64D53">
        <w:rPr>
          <w:rFonts w:ascii="Arial" w:eastAsia="Times New Roman" w:hAnsi="Arial" w:cs="Arial"/>
          <w:color w:val="333333"/>
          <w:sz w:val="36"/>
          <w:szCs w:val="36"/>
          <w:bdr w:val="none" w:sz="0" w:space="0" w:color="auto" w:frame="1"/>
          <w:lang w:eastAsia="ru-RU"/>
        </w:rPr>
        <w:t>Джангировны</w:t>
      </w:r>
      <w:proofErr w:type="spellEnd"/>
    </w:p>
    <w:p w:rsidR="00D64D53" w:rsidRPr="00D64D53" w:rsidRDefault="00D64D53" w:rsidP="00D64D53">
      <w:pPr>
        <w:shd w:val="clear" w:color="auto" w:fill="FFFFFF"/>
        <w:spacing w:after="0" w:line="240" w:lineRule="auto"/>
        <w:jc w:val="right"/>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Московская </w:t>
      </w:r>
      <w:proofErr w:type="spellStart"/>
      <w:r w:rsidRPr="00D64D53">
        <w:rPr>
          <w:rFonts w:ascii="Arial" w:eastAsia="Times New Roman" w:hAnsi="Arial" w:cs="Arial"/>
          <w:color w:val="333333"/>
          <w:sz w:val="36"/>
          <w:szCs w:val="36"/>
          <w:bdr w:val="none" w:sz="0" w:space="0" w:color="auto" w:frame="1"/>
          <w:lang w:eastAsia="ru-RU"/>
        </w:rPr>
        <w:t>область</w:t>
      </w:r>
      <w:proofErr w:type="gramStart"/>
      <w:r w:rsidRPr="00D64D53">
        <w:rPr>
          <w:rFonts w:ascii="Arial" w:eastAsia="Times New Roman" w:hAnsi="Arial" w:cs="Arial"/>
          <w:color w:val="333333"/>
          <w:sz w:val="36"/>
          <w:szCs w:val="36"/>
          <w:bdr w:val="none" w:sz="0" w:space="0" w:color="auto" w:frame="1"/>
          <w:lang w:eastAsia="ru-RU"/>
        </w:rPr>
        <w:t>,З</w:t>
      </w:r>
      <w:proofErr w:type="gramEnd"/>
      <w:r w:rsidRPr="00D64D53">
        <w:rPr>
          <w:rFonts w:ascii="Arial" w:eastAsia="Times New Roman" w:hAnsi="Arial" w:cs="Arial"/>
          <w:color w:val="333333"/>
          <w:sz w:val="36"/>
          <w:szCs w:val="36"/>
          <w:bdr w:val="none" w:sz="0" w:space="0" w:color="auto" w:frame="1"/>
          <w:lang w:eastAsia="ru-RU"/>
        </w:rPr>
        <w:t>арайский</w:t>
      </w:r>
      <w:proofErr w:type="spellEnd"/>
      <w:r w:rsidRPr="00D64D53">
        <w:rPr>
          <w:rFonts w:ascii="Arial" w:eastAsia="Times New Roman" w:hAnsi="Arial" w:cs="Arial"/>
          <w:color w:val="333333"/>
          <w:sz w:val="36"/>
          <w:szCs w:val="36"/>
          <w:bdr w:val="none" w:sz="0" w:space="0" w:color="auto" w:frame="1"/>
          <w:lang w:eastAsia="ru-RU"/>
        </w:rPr>
        <w:t xml:space="preserve"> район, Микрорайон-2, д.  «а», кв. 1</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384" w:line="240" w:lineRule="auto"/>
        <w:jc w:val="center"/>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D64D53">
          <w:rPr>
            <w:rFonts w:ascii="Arial" w:eastAsia="Times New Roman" w:hAnsi="Arial" w:cs="Arial"/>
            <w:b/>
            <w:bCs/>
            <w:color w:val="34BBD4"/>
            <w:sz w:val="36"/>
            <w:lang w:eastAsia="ru-RU"/>
          </w:rPr>
          <w:t>ПРЕТЕНЗИЯ</w:t>
        </w:r>
      </w:hyperlink>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     Мной,  Галиной </w:t>
      </w:r>
      <w:proofErr w:type="spellStart"/>
      <w:r w:rsidRPr="00D64D53">
        <w:rPr>
          <w:rFonts w:ascii="Arial" w:eastAsia="Times New Roman" w:hAnsi="Arial" w:cs="Arial"/>
          <w:color w:val="333333"/>
          <w:sz w:val="36"/>
          <w:szCs w:val="36"/>
          <w:bdr w:val="none" w:sz="0" w:space="0" w:color="auto" w:frame="1"/>
          <w:lang w:eastAsia="ru-RU"/>
        </w:rPr>
        <w:t>Джангировной</w:t>
      </w:r>
      <w:proofErr w:type="spellEnd"/>
      <w:r w:rsidRPr="00D64D53">
        <w:rPr>
          <w:rFonts w:ascii="Arial" w:eastAsia="Times New Roman" w:hAnsi="Arial" w:cs="Arial"/>
          <w:color w:val="333333"/>
          <w:sz w:val="36"/>
          <w:szCs w:val="36"/>
          <w:bdr w:val="none" w:sz="0" w:space="0" w:color="auto" w:frame="1"/>
          <w:lang w:eastAsia="ru-RU"/>
        </w:rPr>
        <w:t xml:space="preserve">, 22 мая 2010 года в магазине ЗАО «Связной МР», расположенном по адресу: Москва, ул. Ленинская Слобода, д. 19, в кредит был приобретен  телефон модели </w:t>
      </w:r>
      <w:proofErr w:type="spellStart"/>
      <w:r w:rsidRPr="00D64D53">
        <w:rPr>
          <w:rFonts w:ascii="Arial" w:eastAsia="Times New Roman" w:hAnsi="Arial" w:cs="Arial"/>
          <w:color w:val="333333"/>
          <w:sz w:val="36"/>
          <w:szCs w:val="36"/>
          <w:bdr w:val="none" w:sz="0" w:space="0" w:color="auto" w:frame="1"/>
          <w:lang w:eastAsia="ru-RU"/>
        </w:rPr>
        <w:t>SonyEricsson</w:t>
      </w:r>
      <w:proofErr w:type="spellEnd"/>
      <w:r w:rsidRPr="00D64D53">
        <w:rPr>
          <w:rFonts w:ascii="Arial" w:eastAsia="Times New Roman" w:hAnsi="Arial" w:cs="Arial"/>
          <w:color w:val="333333"/>
          <w:sz w:val="36"/>
          <w:szCs w:val="36"/>
          <w:bdr w:val="none" w:sz="0" w:space="0" w:color="auto" w:frame="1"/>
          <w:lang w:eastAsia="ru-RU"/>
        </w:rPr>
        <w:t xml:space="preserve"> </w:t>
      </w:r>
      <w:proofErr w:type="spellStart"/>
      <w:r w:rsidRPr="00D64D53">
        <w:rPr>
          <w:rFonts w:ascii="Arial" w:eastAsia="Times New Roman" w:hAnsi="Arial" w:cs="Arial"/>
          <w:color w:val="333333"/>
          <w:sz w:val="36"/>
          <w:szCs w:val="36"/>
          <w:bdr w:val="none" w:sz="0" w:space="0" w:color="auto" w:frame="1"/>
          <w:lang w:eastAsia="ru-RU"/>
        </w:rPr>
        <w:t>Vivaz</w:t>
      </w:r>
      <w:proofErr w:type="spellEnd"/>
      <w:r w:rsidRPr="00D64D53">
        <w:rPr>
          <w:rFonts w:ascii="Arial" w:eastAsia="Times New Roman" w:hAnsi="Arial" w:cs="Arial"/>
          <w:color w:val="333333"/>
          <w:sz w:val="36"/>
          <w:szCs w:val="36"/>
          <w:bdr w:val="none" w:sz="0" w:space="0" w:color="auto" w:frame="1"/>
          <w:lang w:eastAsia="ru-RU"/>
        </w:rPr>
        <w:t xml:space="preserve"> U5i, серийный номер (IMEI): 359387037340831.</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В кассу мной была внесена сумма в размере 1700 (одной </w:t>
      </w:r>
      <w:proofErr w:type="gramStart"/>
      <w:r w:rsidRPr="00D64D53">
        <w:rPr>
          <w:rFonts w:ascii="Arial" w:eastAsia="Times New Roman" w:hAnsi="Arial" w:cs="Arial"/>
          <w:color w:val="333333"/>
          <w:sz w:val="36"/>
          <w:szCs w:val="36"/>
          <w:bdr w:val="none" w:sz="0" w:space="0" w:color="auto" w:frame="1"/>
          <w:lang w:eastAsia="ru-RU"/>
        </w:rPr>
        <w:t>тысячи семисот</w:t>
      </w:r>
      <w:proofErr w:type="gramEnd"/>
      <w:r w:rsidRPr="00D64D53">
        <w:rPr>
          <w:rFonts w:ascii="Arial" w:eastAsia="Times New Roman" w:hAnsi="Arial" w:cs="Arial"/>
          <w:color w:val="333333"/>
          <w:sz w:val="36"/>
          <w:szCs w:val="36"/>
          <w:bdr w:val="none" w:sz="0" w:space="0" w:color="auto" w:frame="1"/>
          <w:lang w:eastAsia="ru-RU"/>
        </w:rPr>
        <w:t>) рублей, что подтверждается кассовым чеком № 3495 от 22.05.2010 года.</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Через неделю стало очевидно, что мне был продан товар с недостатками, а именно: телефон отключился и больше не включался.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Я сразу обратилась к Вам с просьбой вернуть денежные средства за проданный мне товар ненадлежащего качества. На мою претензию мной  был получен отказ в удовлетворении моих требований.</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Данный отказ является необоснованным и незаконным.</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Я, заплатив немалые денежные средства за товар надлежащего качества, получила товар, не пригодный для эксплуатации, вследствие чего вынуждена претерпевать значительные неудобства.</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lastRenderedPageBreak/>
        <w:t>         До настоящего времени сложившаяся ситуация Вами  не урегулирована.</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В силу ст. 4 Закона РФ «О защите прав потребителей» от 07.02.1992 г. продавец обязан передать потребителю товар, качество которого соответствует договору. Если продавец  при  заключении  договора  был поставлен потребителем в известность о конкретных целях приобретения товара, продавец обязан передать   потребителю   товар, пригодный для использования в соответствии с этими целями.</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t>         </w:t>
      </w:r>
      <w:r w:rsidRPr="00D64D53">
        <w:rPr>
          <w:rFonts w:ascii="Arial" w:eastAsia="Times New Roman" w:hAnsi="Arial" w:cs="Arial"/>
          <w:color w:val="333333"/>
          <w:sz w:val="36"/>
          <w:szCs w:val="36"/>
          <w:bdr w:val="none" w:sz="0" w:space="0" w:color="auto" w:frame="1"/>
          <w:lang w:eastAsia="ru-RU"/>
        </w:rPr>
        <w:t>В силу ст.13 указанного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t>         </w:t>
      </w:r>
      <w:r w:rsidRPr="00D64D53">
        <w:rPr>
          <w:rFonts w:ascii="Arial" w:eastAsia="Times New Roman" w:hAnsi="Arial" w:cs="Arial"/>
          <w:color w:val="333333"/>
          <w:sz w:val="36"/>
          <w:szCs w:val="36"/>
          <w:bdr w:val="none" w:sz="0" w:space="0" w:color="auto" w:frame="1"/>
          <w:lang w:eastAsia="ru-RU"/>
        </w:rPr>
        <w:t>В силу ст. 18  Закона РФ «О защите прав потребителей» потребитель в случае обнаружения в товаре недостатков, если они не были оговорены продавцом, вправе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При этом потребитель вправе потребовать также полного возмещения убытков, причиненных ему вследствие продажи товара ненадлежащего качества.</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lastRenderedPageBreak/>
        <w:t>         </w:t>
      </w:r>
      <w:r w:rsidRPr="00D64D53">
        <w:rPr>
          <w:rFonts w:ascii="Arial" w:eastAsia="Times New Roman" w:hAnsi="Arial" w:cs="Arial"/>
          <w:color w:val="333333"/>
          <w:sz w:val="36"/>
          <w:szCs w:val="36"/>
          <w:bdr w:val="none" w:sz="0" w:space="0" w:color="auto" w:frame="1"/>
          <w:lang w:eastAsia="ru-RU"/>
        </w:rPr>
        <w:t>Требования, указанные в пункте 1 вышеуказанной статьи Закона РФ «О защите прав потребителей», предъявляются потребителем продавцу либо уполномоченной организации или уполномоченному индивидуальному предпринимателю.</w:t>
      </w:r>
    </w:p>
    <w:p w:rsidR="00D64D53" w:rsidRPr="00D64D53" w:rsidRDefault="00D64D53" w:rsidP="00D64D53">
      <w:pPr>
        <w:shd w:val="clear" w:color="auto" w:fill="FFFFFF"/>
        <w:spacing w:after="384"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В соответствии с п. 1 ст. 19 Закона РФ «О защите прав потребителей», потребитель вправе предъявить предусмотренные статьей 18 указанного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w:t>
      </w:r>
      <w:r w:rsidRPr="00D64D53">
        <w:rPr>
          <w:rFonts w:ascii="Arial" w:eastAsia="Times New Roman" w:hAnsi="Arial" w:cs="Arial"/>
          <w:color w:val="333333"/>
          <w:sz w:val="36"/>
          <w:lang w:eastAsia="ru-RU"/>
        </w:rPr>
        <w:t> </w:t>
      </w:r>
      <w:r w:rsidRPr="00D64D53">
        <w:rPr>
          <w:rFonts w:ascii="Arial" w:eastAsia="Times New Roman" w:hAnsi="Arial" w:cs="Arial"/>
          <w:i/>
          <w:iCs/>
          <w:color w:val="333333"/>
          <w:sz w:val="36"/>
          <w:lang w:eastAsia="ru-RU"/>
        </w:rPr>
        <w:t>течение гарантийного срока или срока годности.</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proofErr w:type="gramStart"/>
      <w:r w:rsidRPr="00D64D53">
        <w:rPr>
          <w:rFonts w:ascii="Arial" w:eastAsia="Times New Roman" w:hAnsi="Arial" w:cs="Arial"/>
          <w:color w:val="333333"/>
          <w:sz w:val="36"/>
          <w:szCs w:val="36"/>
          <w:bdr w:val="none" w:sz="0" w:space="0" w:color="auto" w:frame="1"/>
          <w:lang w:eastAsia="ru-RU"/>
        </w:rPr>
        <w:t>В</w:t>
      </w:r>
      <w:proofErr w:type="gramEnd"/>
      <w:r w:rsidRPr="00D64D53">
        <w:rPr>
          <w:rFonts w:ascii="Arial" w:eastAsia="Times New Roman" w:hAnsi="Arial" w:cs="Arial"/>
          <w:color w:val="333333"/>
          <w:sz w:val="36"/>
          <w:szCs w:val="36"/>
          <w:bdr w:val="none" w:sz="0" w:space="0" w:color="auto" w:frame="1"/>
          <w:lang w:eastAsia="ru-RU"/>
        </w:rPr>
        <w:t xml:space="preserve"> </w:t>
      </w:r>
      <w:proofErr w:type="gramStart"/>
      <w:r w:rsidRPr="00D64D53">
        <w:rPr>
          <w:rFonts w:ascii="Arial" w:eastAsia="Times New Roman" w:hAnsi="Arial" w:cs="Arial"/>
          <w:color w:val="333333"/>
          <w:sz w:val="36"/>
          <w:szCs w:val="36"/>
          <w:bdr w:val="none" w:sz="0" w:space="0" w:color="auto" w:frame="1"/>
          <w:lang w:eastAsia="ru-RU"/>
        </w:rPr>
        <w:t>соответствий</w:t>
      </w:r>
      <w:proofErr w:type="gramEnd"/>
      <w:r w:rsidRPr="00D64D53">
        <w:rPr>
          <w:rFonts w:ascii="Arial" w:eastAsia="Times New Roman" w:hAnsi="Arial" w:cs="Arial"/>
          <w:color w:val="333333"/>
          <w:sz w:val="36"/>
          <w:szCs w:val="36"/>
          <w:bdr w:val="none" w:sz="0" w:space="0" w:color="auto" w:frame="1"/>
          <w:lang w:eastAsia="ru-RU"/>
        </w:rPr>
        <w:t xml:space="preserve"> со ст. 18 Закона РФ «О защите прав потребителей»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D64D53">
        <w:rPr>
          <w:rFonts w:ascii="Arial" w:eastAsia="Times New Roman" w:hAnsi="Arial" w:cs="Arial"/>
          <w:i/>
          <w:iCs/>
          <w:color w:val="333333"/>
          <w:sz w:val="36"/>
          <w:lang w:eastAsia="ru-RU"/>
        </w:rPr>
        <w:t>.</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По соглашению между потребителем и продавцом (изготовителем) или организацией, выполняющей функции продавца (изготовителя), потребитель может не передавать товар для проверки качества (экспертизы) продавцу, а представить заключение экспертизы сторонней организации. В этом случае продавец должен возместить потребителю расходы на проведение экспертизы, поскольку п. 5 ст. 18 </w:t>
      </w:r>
      <w:r w:rsidRPr="00D64D53">
        <w:rPr>
          <w:rFonts w:ascii="Arial" w:eastAsia="Times New Roman" w:hAnsi="Arial" w:cs="Arial"/>
          <w:color w:val="333333"/>
          <w:sz w:val="36"/>
          <w:szCs w:val="36"/>
          <w:bdr w:val="none" w:sz="0" w:space="0" w:color="auto" w:frame="1"/>
          <w:lang w:eastAsia="ru-RU"/>
        </w:rPr>
        <w:lastRenderedPageBreak/>
        <w:t>указанного Закона предусматривает проведение экспертизы за счет продавца.</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Сложившаяся ситуация  причинила мне значительные неудобства и нравственные страдания, так как на протяжении длительного времени я не  имею возможности пользоваться приобретенным товаром, вследствие  чего испытывала ряд неудобств в общении посредством телефонной связи, а затем понесла материальные затраты по приобретению другого телефона. Для разрешения данного вопроса и защиты своих нарушенных прав мне пришлось обращаться в различные инстанции, на что я потратила свое личное  время, а также денежные средства.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         </w:t>
      </w:r>
      <w:proofErr w:type="gramStart"/>
      <w:r w:rsidRPr="00D64D53">
        <w:rPr>
          <w:rFonts w:ascii="Arial" w:eastAsia="Times New Roman" w:hAnsi="Arial" w:cs="Arial"/>
          <w:color w:val="333333"/>
          <w:sz w:val="36"/>
          <w:szCs w:val="36"/>
          <w:bdr w:val="none" w:sz="0" w:space="0" w:color="auto" w:frame="1"/>
          <w:lang w:eastAsia="ru-RU"/>
        </w:rPr>
        <w:t>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Компенсацию причиненного мне морального вреда я оцениваю в 20 000 (двадцать тысяч) рублей.</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Кроме того, за защитой своих нарушенных прав я была вынуждена обратиться за юридической помощью в ООО «Барьер», в кассу которого мною уплачено  24 597 (двадцать четыре тысячи пятьсот девяносто семь) рублей.</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Ввиду того, что Вы не принимаете действенных мер по урегулированию сложившей ситуации путем замены приобретенного мною товара ненадлежащего качества </w:t>
      </w:r>
      <w:r w:rsidRPr="00D64D53">
        <w:rPr>
          <w:rFonts w:ascii="Arial" w:eastAsia="Times New Roman" w:hAnsi="Arial" w:cs="Arial"/>
          <w:color w:val="333333"/>
          <w:sz w:val="36"/>
          <w:szCs w:val="36"/>
          <w:bdr w:val="none" w:sz="0" w:space="0" w:color="auto" w:frame="1"/>
          <w:lang w:eastAsia="ru-RU"/>
        </w:rPr>
        <w:lastRenderedPageBreak/>
        <w:t>на товар аналогичной модели надлежащего качества, я вынуждена обратиться к Вам с настоящей претензией об отказе от исполнения договора купли-продажи.</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4, 15, 18 Закона РФ «О защите прав потребителей»,</w:t>
      </w:r>
    </w:p>
    <w:p w:rsidR="00D64D53" w:rsidRPr="00D64D53" w:rsidRDefault="00D64D53" w:rsidP="00D64D53">
      <w:pPr>
        <w:shd w:val="clear" w:color="auto" w:fill="FFFFFF"/>
        <w:spacing w:after="384"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w:t>
      </w:r>
      <w:r w:rsidRPr="00D64D53">
        <w:rPr>
          <w:rFonts w:ascii="Arial" w:eastAsia="Times New Roman" w:hAnsi="Arial" w:cs="Arial"/>
          <w:color w:val="333333"/>
          <w:sz w:val="36"/>
          <w:lang w:eastAsia="ru-RU"/>
        </w:rPr>
        <w:t> </w:t>
      </w:r>
      <w:r w:rsidRPr="00D64D53">
        <w:rPr>
          <w:rFonts w:ascii="Arial" w:eastAsia="Times New Roman" w:hAnsi="Arial" w:cs="Arial"/>
          <w:b/>
          <w:bCs/>
          <w:i/>
          <w:iCs/>
          <w:color w:val="333333"/>
          <w:sz w:val="36"/>
          <w:lang w:eastAsia="ru-RU"/>
        </w:rPr>
        <w:t>ПРЕДЛАГАЮ:</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t> </w:t>
      </w:r>
    </w:p>
    <w:p w:rsidR="00D64D53" w:rsidRPr="00D64D53" w:rsidRDefault="00D64D53" w:rsidP="00D64D5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xml:space="preserve">Возвратить уплаченные мною за товар ненадлежащего качества </w:t>
      </w:r>
      <w:proofErr w:type="gramStart"/>
      <w:r w:rsidRPr="00D64D53">
        <w:rPr>
          <w:rFonts w:ascii="Arial" w:eastAsia="Times New Roman" w:hAnsi="Arial" w:cs="Arial"/>
          <w:color w:val="333333"/>
          <w:sz w:val="36"/>
          <w:szCs w:val="36"/>
          <w:bdr w:val="none" w:sz="0" w:space="0" w:color="auto" w:frame="1"/>
          <w:lang w:eastAsia="ru-RU"/>
        </w:rPr>
        <w:t>—т</w:t>
      </w:r>
      <w:proofErr w:type="gramEnd"/>
      <w:r w:rsidRPr="00D64D53">
        <w:rPr>
          <w:rFonts w:ascii="Arial" w:eastAsia="Times New Roman" w:hAnsi="Arial" w:cs="Arial"/>
          <w:color w:val="333333"/>
          <w:sz w:val="36"/>
          <w:szCs w:val="36"/>
          <w:bdr w:val="none" w:sz="0" w:space="0" w:color="auto" w:frame="1"/>
          <w:lang w:eastAsia="ru-RU"/>
        </w:rPr>
        <w:t xml:space="preserve">елефон модели </w:t>
      </w:r>
      <w:proofErr w:type="spellStart"/>
      <w:r w:rsidRPr="00D64D53">
        <w:rPr>
          <w:rFonts w:ascii="Arial" w:eastAsia="Times New Roman" w:hAnsi="Arial" w:cs="Arial"/>
          <w:color w:val="333333"/>
          <w:sz w:val="36"/>
          <w:szCs w:val="36"/>
          <w:bdr w:val="none" w:sz="0" w:space="0" w:color="auto" w:frame="1"/>
          <w:lang w:eastAsia="ru-RU"/>
        </w:rPr>
        <w:t>SonyEricsson</w:t>
      </w:r>
      <w:proofErr w:type="spellEnd"/>
      <w:r w:rsidRPr="00D64D53">
        <w:rPr>
          <w:rFonts w:ascii="Arial" w:eastAsia="Times New Roman" w:hAnsi="Arial" w:cs="Arial"/>
          <w:color w:val="333333"/>
          <w:sz w:val="36"/>
          <w:szCs w:val="36"/>
          <w:bdr w:val="none" w:sz="0" w:space="0" w:color="auto" w:frame="1"/>
          <w:lang w:eastAsia="ru-RU"/>
        </w:rPr>
        <w:t xml:space="preserve"> </w:t>
      </w:r>
      <w:proofErr w:type="spellStart"/>
      <w:r w:rsidRPr="00D64D53">
        <w:rPr>
          <w:rFonts w:ascii="Arial" w:eastAsia="Times New Roman" w:hAnsi="Arial" w:cs="Arial"/>
          <w:color w:val="333333"/>
          <w:sz w:val="36"/>
          <w:szCs w:val="36"/>
          <w:bdr w:val="none" w:sz="0" w:space="0" w:color="auto" w:frame="1"/>
          <w:lang w:eastAsia="ru-RU"/>
        </w:rPr>
        <w:t>Vivaz</w:t>
      </w:r>
      <w:proofErr w:type="spellEnd"/>
      <w:r w:rsidRPr="00D64D53">
        <w:rPr>
          <w:rFonts w:ascii="Arial" w:eastAsia="Times New Roman" w:hAnsi="Arial" w:cs="Arial"/>
          <w:color w:val="333333"/>
          <w:sz w:val="36"/>
          <w:szCs w:val="36"/>
          <w:bdr w:val="none" w:sz="0" w:space="0" w:color="auto" w:frame="1"/>
          <w:lang w:eastAsia="ru-RU"/>
        </w:rPr>
        <w:t xml:space="preserve"> U5i, серийный номер (IMEI): 359387037340831  — денежные средства в размере 1700 (одной тысячи семисот) рублей, в связи с моим отказом от исполнения договора купли-продажи.</w:t>
      </w:r>
    </w:p>
    <w:p w:rsidR="00D64D53" w:rsidRPr="00D64D53" w:rsidRDefault="00D64D53" w:rsidP="00D64D5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Выплатить в мою пользу в счет возмещения расходов по оплате юридических услуг денежные средства в размере  24 597 (двадцати четырех тысяч пятисот девяноста семи) рублей.</w:t>
      </w:r>
    </w:p>
    <w:p w:rsidR="00D64D53" w:rsidRPr="00D64D53" w:rsidRDefault="00D64D53" w:rsidP="00D64D53">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Компенсировать причиненный мне моральный вред путем выплаты мне денежных сре</w:t>
      </w:r>
      <w:proofErr w:type="gramStart"/>
      <w:r w:rsidRPr="00D64D53">
        <w:rPr>
          <w:rFonts w:ascii="Arial" w:eastAsia="Times New Roman" w:hAnsi="Arial" w:cs="Arial"/>
          <w:color w:val="333333"/>
          <w:sz w:val="36"/>
          <w:szCs w:val="36"/>
          <w:bdr w:val="none" w:sz="0" w:space="0" w:color="auto" w:frame="1"/>
          <w:lang w:eastAsia="ru-RU"/>
        </w:rPr>
        <w:t>дств в р</w:t>
      </w:r>
      <w:proofErr w:type="gramEnd"/>
      <w:r w:rsidRPr="00D64D53">
        <w:rPr>
          <w:rFonts w:ascii="Arial" w:eastAsia="Times New Roman" w:hAnsi="Arial" w:cs="Arial"/>
          <w:color w:val="333333"/>
          <w:sz w:val="36"/>
          <w:szCs w:val="36"/>
          <w:bdr w:val="none" w:sz="0" w:space="0" w:color="auto" w:frame="1"/>
          <w:lang w:eastAsia="ru-RU"/>
        </w:rPr>
        <w:t>азмере 20 000 (двадцати тысяч) рублей.</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b/>
          <w:bCs/>
          <w:i/>
          <w:iCs/>
          <w:color w:val="333333"/>
          <w:sz w:val="36"/>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В случае неудовлетворения моих предложений в течение 10 дней я буду вынуждена обратиться в суд с требованием об отказе от исполнения договора купли-продажи,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p>
    <w:p w:rsidR="00D64D53" w:rsidRPr="00D64D53" w:rsidRDefault="00D64D53" w:rsidP="00D64D53">
      <w:pPr>
        <w:shd w:val="clear" w:color="auto" w:fill="FFFFFF"/>
        <w:spacing w:after="384"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both"/>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lastRenderedPageBreak/>
        <w:t>         Убедительная просьба, в случае неудовлетворения моих требований письменный отказ выслать по адресу: Московская область, Зарайский район, Микрорайон-2, д.</w:t>
      </w:r>
      <w:proofErr w:type="gramStart"/>
      <w:r w:rsidRPr="00D64D53">
        <w:rPr>
          <w:rFonts w:ascii="Arial" w:eastAsia="Times New Roman" w:hAnsi="Arial" w:cs="Arial"/>
          <w:color w:val="333333"/>
          <w:sz w:val="36"/>
          <w:szCs w:val="36"/>
          <w:bdr w:val="none" w:sz="0" w:space="0" w:color="auto" w:frame="1"/>
          <w:lang w:eastAsia="ru-RU"/>
        </w:rPr>
        <w:t xml:space="preserve">  ,</w:t>
      </w:r>
      <w:proofErr w:type="gramEnd"/>
      <w:r w:rsidRPr="00D64D53">
        <w:rPr>
          <w:rFonts w:ascii="Arial" w:eastAsia="Times New Roman" w:hAnsi="Arial" w:cs="Arial"/>
          <w:color w:val="333333"/>
          <w:sz w:val="36"/>
          <w:szCs w:val="36"/>
          <w:bdr w:val="none" w:sz="0" w:space="0" w:color="auto" w:frame="1"/>
          <w:lang w:eastAsia="ru-RU"/>
        </w:rPr>
        <w:t xml:space="preserve"> кв. 0.</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ПРИЛОЖЕНИЕ:</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копия чека от 22.05.2010 г.</w:t>
      </w:r>
    </w:p>
    <w:p w:rsidR="00D64D53" w:rsidRPr="00D64D53" w:rsidRDefault="00D64D53" w:rsidP="00D64D53">
      <w:pPr>
        <w:shd w:val="clear" w:color="auto" w:fill="FFFFFF"/>
        <w:spacing w:after="0"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копия чека и договор</w:t>
      </w:r>
      <w:proofErr w:type="gramStart"/>
      <w:r w:rsidRPr="00D64D53">
        <w:rPr>
          <w:rFonts w:ascii="Arial" w:eastAsia="Times New Roman" w:hAnsi="Arial" w:cs="Arial"/>
          <w:color w:val="333333"/>
          <w:sz w:val="36"/>
          <w:szCs w:val="36"/>
          <w:bdr w:val="none" w:sz="0" w:space="0" w:color="auto" w:frame="1"/>
          <w:lang w:eastAsia="ru-RU"/>
        </w:rPr>
        <w:t>а ООО</w:t>
      </w:r>
      <w:proofErr w:type="gramEnd"/>
      <w:r w:rsidRPr="00D64D53">
        <w:rPr>
          <w:rFonts w:ascii="Arial" w:eastAsia="Times New Roman" w:hAnsi="Arial" w:cs="Arial"/>
          <w:color w:val="333333"/>
          <w:sz w:val="36"/>
          <w:szCs w:val="36"/>
          <w:bdr w:val="none" w:sz="0" w:space="0" w:color="auto" w:frame="1"/>
          <w:lang w:eastAsia="ru-RU"/>
        </w:rPr>
        <w:t xml:space="preserve"> «Ромашка»</w:t>
      </w:r>
    </w:p>
    <w:p w:rsidR="00D64D53" w:rsidRPr="00D64D53" w:rsidRDefault="00D64D53" w:rsidP="00D64D53">
      <w:pPr>
        <w:shd w:val="clear" w:color="auto" w:fill="FFFFFF"/>
        <w:spacing w:after="384" w:line="240" w:lineRule="auto"/>
        <w:rPr>
          <w:rFonts w:ascii="Arial" w:eastAsia="Times New Roman" w:hAnsi="Arial" w:cs="Arial"/>
          <w:color w:val="333333"/>
          <w:sz w:val="18"/>
          <w:szCs w:val="18"/>
          <w:lang w:eastAsia="ru-RU"/>
        </w:rPr>
      </w:pPr>
      <w:r w:rsidRPr="00D64D53">
        <w:rPr>
          <w:rFonts w:ascii="Arial" w:eastAsia="Times New Roman" w:hAnsi="Arial" w:cs="Arial"/>
          <w:color w:val="333333"/>
          <w:sz w:val="18"/>
          <w:szCs w:val="18"/>
          <w:lang w:eastAsia="ru-RU"/>
        </w:rPr>
        <w:t> </w:t>
      </w:r>
    </w:p>
    <w:p w:rsidR="00D64D53" w:rsidRPr="00D64D53" w:rsidRDefault="00D64D53" w:rsidP="00D64D53">
      <w:pPr>
        <w:shd w:val="clear" w:color="auto" w:fill="FFFFFF"/>
        <w:spacing w:after="0" w:line="240" w:lineRule="auto"/>
        <w:jc w:val="center"/>
        <w:rPr>
          <w:rFonts w:ascii="Arial" w:eastAsia="Times New Roman" w:hAnsi="Arial" w:cs="Arial"/>
          <w:color w:val="333333"/>
          <w:sz w:val="18"/>
          <w:szCs w:val="18"/>
          <w:lang w:eastAsia="ru-RU"/>
        </w:rPr>
      </w:pPr>
      <w:r w:rsidRPr="00D64D53">
        <w:rPr>
          <w:rFonts w:ascii="Arial" w:eastAsia="Times New Roman" w:hAnsi="Arial" w:cs="Arial"/>
          <w:color w:val="333333"/>
          <w:sz w:val="36"/>
          <w:szCs w:val="36"/>
          <w:bdr w:val="none" w:sz="0" w:space="0" w:color="auto" w:frame="1"/>
          <w:lang w:eastAsia="ru-RU"/>
        </w:rPr>
        <w:t>         «___» ___________ 2015 г.                 _________/Г.Д. Петрова/</w:t>
      </w:r>
    </w:p>
    <w:p w:rsidR="00574C8D" w:rsidRDefault="00574C8D"/>
    <w:sectPr w:rsidR="00574C8D" w:rsidSect="00574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3047A"/>
    <w:multiLevelType w:val="multilevel"/>
    <w:tmpl w:val="F81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D53"/>
    <w:rsid w:val="00574C8D"/>
    <w:rsid w:val="00D6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4D53"/>
    <w:rPr>
      <w:b/>
      <w:bCs/>
    </w:rPr>
  </w:style>
  <w:style w:type="character" w:styleId="a5">
    <w:name w:val="Hyperlink"/>
    <w:basedOn w:val="a0"/>
    <w:uiPriority w:val="99"/>
    <w:semiHidden/>
    <w:unhideWhenUsed/>
    <w:rsid w:val="00D64D53"/>
    <w:rPr>
      <w:color w:val="0000FF"/>
      <w:u w:val="single"/>
    </w:rPr>
  </w:style>
  <w:style w:type="character" w:styleId="a6">
    <w:name w:val="Emphasis"/>
    <w:basedOn w:val="a0"/>
    <w:uiPriority w:val="20"/>
    <w:qFormat/>
    <w:rsid w:val="00D64D53"/>
    <w:rPr>
      <w:i/>
      <w:iCs/>
    </w:rPr>
  </w:style>
  <w:style w:type="character" w:customStyle="1" w:styleId="apple-converted-space">
    <w:name w:val="apple-converted-space"/>
    <w:basedOn w:val="a0"/>
    <w:rsid w:val="00D64D53"/>
  </w:style>
  <w:style w:type="paragraph" w:customStyle="1" w:styleId="consplusnormal">
    <w:name w:val="consplusnormal"/>
    <w:basedOn w:val="a"/>
    <w:rsid w:val="00D64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2016-05-12T06:42:00Z</dcterms:created>
  <dcterms:modified xsi:type="dcterms:W3CDTF">2016-05-12T06:42:00Z</dcterms:modified>
</cp:coreProperties>
</file>