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8B" w:rsidRDefault="00FE2D8B" w:rsidP="00FE2D8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Мировому судье судебного участка</w:t>
      </w:r>
    </w:p>
    <w:p w:rsidR="00FE2D8B" w:rsidRDefault="00FE2D8B" w:rsidP="00FE2D8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246</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Даниловского района</w:t>
      </w:r>
      <w:r>
        <w:rPr>
          <w:rStyle w:val="apple-converted-space"/>
          <w:rFonts w:ascii="Arial" w:hAnsi="Arial" w:cs="Arial"/>
          <w:color w:val="333333"/>
          <w:sz w:val="36"/>
          <w:szCs w:val="36"/>
          <w:bdr w:val="none" w:sz="0" w:space="0" w:color="auto" w:frame="1"/>
        </w:rPr>
        <w:t> </w:t>
      </w:r>
      <w:proofErr w:type="gramStart"/>
      <w:r>
        <w:rPr>
          <w:rFonts w:ascii="Arial" w:hAnsi="Arial" w:cs="Arial"/>
          <w:color w:val="333333"/>
          <w:sz w:val="36"/>
          <w:szCs w:val="36"/>
          <w:bdr w:val="none" w:sz="0" w:space="0" w:color="auto" w:frame="1"/>
        </w:rPr>
        <w:t>г</w:t>
      </w:r>
      <w:proofErr w:type="gramEnd"/>
      <w:r>
        <w:rPr>
          <w:rFonts w:ascii="Arial" w:hAnsi="Arial" w:cs="Arial"/>
          <w:color w:val="333333"/>
          <w:sz w:val="36"/>
          <w:szCs w:val="36"/>
          <w:bdr w:val="none" w:sz="0" w:space="0" w:color="auto" w:frame="1"/>
        </w:rPr>
        <w:t>. Москвы</w:t>
      </w:r>
    </w:p>
    <w:p w:rsidR="00FE2D8B" w:rsidRDefault="00FE2D8B" w:rsidP="00FE2D8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адрес:115280,  г. Москва,</w:t>
      </w:r>
    </w:p>
    <w:p w:rsidR="00FE2D8B" w:rsidRDefault="00FE2D8B" w:rsidP="00FE2D8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ул. Автозаводская, д.17, корп. 2</w:t>
      </w:r>
    </w:p>
    <w:p w:rsidR="00FE2D8B" w:rsidRDefault="00FE2D8B" w:rsidP="00FE2D8B">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FE2D8B" w:rsidRDefault="00FE2D8B" w:rsidP="00FE2D8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ФИО</w:t>
      </w:r>
    </w:p>
    <w:p w:rsidR="00FE2D8B" w:rsidRDefault="00FE2D8B" w:rsidP="00FE2D8B">
      <w:pPr>
        <w:pStyle w:val="consplusnonformat"/>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xml:space="preserve">адрес регистрации: </w:t>
      </w:r>
      <w:proofErr w:type="gramStart"/>
      <w:r>
        <w:rPr>
          <w:rFonts w:ascii="Arial" w:hAnsi="Arial" w:cs="Arial"/>
          <w:color w:val="333333"/>
          <w:sz w:val="36"/>
          <w:szCs w:val="36"/>
          <w:bdr w:val="none" w:sz="0" w:space="0" w:color="auto" w:frame="1"/>
        </w:rPr>
        <w:t>г</w:t>
      </w:r>
      <w:proofErr w:type="gramEnd"/>
      <w:r>
        <w:rPr>
          <w:rFonts w:ascii="Arial" w:hAnsi="Arial" w:cs="Arial"/>
          <w:color w:val="333333"/>
          <w:sz w:val="36"/>
          <w:szCs w:val="36"/>
          <w:bdr w:val="none" w:sz="0" w:space="0" w:color="auto" w:frame="1"/>
        </w:rPr>
        <w:t>. Москва, ул. Малая  Тульская,  д. 2/1, корп. 2</w:t>
      </w:r>
    </w:p>
    <w:p w:rsidR="00FE2D8B" w:rsidRDefault="00FE2D8B" w:rsidP="00FE2D8B">
      <w:pPr>
        <w:pStyle w:val="consplusnonformat"/>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FE2D8B" w:rsidRDefault="00FE2D8B" w:rsidP="00FE2D8B">
      <w:pPr>
        <w:pStyle w:val="a3"/>
        <w:shd w:val="clear" w:color="auto" w:fill="FFFFFF"/>
        <w:spacing w:before="0" w:beforeAutospacing="0" w:after="0" w:afterAutospacing="0"/>
        <w:jc w:val="right"/>
        <w:rPr>
          <w:rFonts w:ascii="Arial" w:hAnsi="Arial" w:cs="Arial"/>
          <w:color w:val="333333"/>
          <w:sz w:val="18"/>
          <w:szCs w:val="18"/>
        </w:rPr>
      </w:pPr>
      <w:r>
        <w:rPr>
          <w:rStyle w:val="a5"/>
          <w:rFonts w:ascii="Arial" w:hAnsi="Arial" w:cs="Arial"/>
          <w:b/>
          <w:bCs/>
          <w:color w:val="333333"/>
          <w:sz w:val="36"/>
          <w:szCs w:val="36"/>
          <w:bdr w:val="none" w:sz="0" w:space="0" w:color="auto" w:frame="1"/>
        </w:rPr>
        <w:t>ответчика по гражданскому делу</w:t>
      </w:r>
    </w:p>
    <w:p w:rsidR="00FE2D8B" w:rsidRDefault="00FE2D8B" w:rsidP="00FE2D8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по заявлению ФИО об уменьшении</w:t>
      </w:r>
    </w:p>
    <w:p w:rsidR="00FE2D8B" w:rsidRDefault="00FE2D8B" w:rsidP="00FE2D8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xml:space="preserve">размера взыскиваемых алиментов </w:t>
      </w:r>
      <w:proofErr w:type="gramStart"/>
      <w:r>
        <w:rPr>
          <w:rFonts w:ascii="Arial" w:hAnsi="Arial" w:cs="Arial"/>
          <w:color w:val="333333"/>
          <w:sz w:val="36"/>
          <w:szCs w:val="36"/>
          <w:bdr w:val="none" w:sz="0" w:space="0" w:color="auto" w:frame="1"/>
        </w:rPr>
        <w:t>на</w:t>
      </w:r>
      <w:proofErr w:type="gramEnd"/>
    </w:p>
    <w:p w:rsidR="00FE2D8B" w:rsidRDefault="00FE2D8B" w:rsidP="00FE2D8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содержание несовершеннолетнего ребенка</w:t>
      </w:r>
    </w:p>
    <w:p w:rsidR="00FE2D8B" w:rsidRDefault="00FE2D8B" w:rsidP="00FE2D8B">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FE2D8B" w:rsidRDefault="00FE2D8B" w:rsidP="00FE2D8B">
      <w:pPr>
        <w:pStyle w:val="a3"/>
        <w:shd w:val="clear" w:color="auto" w:fill="FFFFFF"/>
        <w:spacing w:before="0" w:beforeAutospacing="0" w:after="0" w:afterAutospacing="0"/>
        <w:jc w:val="right"/>
        <w:rPr>
          <w:rFonts w:ascii="Arial" w:hAnsi="Arial" w:cs="Arial"/>
          <w:color w:val="333333"/>
          <w:sz w:val="18"/>
          <w:szCs w:val="18"/>
        </w:rPr>
      </w:pPr>
      <w:r>
        <w:rPr>
          <w:rStyle w:val="a5"/>
          <w:rFonts w:ascii="Arial" w:hAnsi="Arial" w:cs="Arial"/>
          <w:b/>
          <w:bCs/>
          <w:color w:val="333333"/>
          <w:sz w:val="36"/>
          <w:szCs w:val="36"/>
          <w:bdr w:val="none" w:sz="0" w:space="0" w:color="auto" w:frame="1"/>
        </w:rPr>
        <w:t>Истец:</w:t>
      </w:r>
    </w:p>
    <w:p w:rsidR="00FE2D8B" w:rsidRDefault="00FE2D8B" w:rsidP="00FE2D8B">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ФИО</w:t>
      </w:r>
    </w:p>
    <w:p w:rsidR="00FE2D8B" w:rsidRDefault="00FE2D8B" w:rsidP="00FE2D8B">
      <w:pPr>
        <w:pStyle w:val="consplusnonformat"/>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xml:space="preserve">адрес: </w:t>
      </w:r>
      <w:proofErr w:type="gramStart"/>
      <w:r>
        <w:rPr>
          <w:rFonts w:ascii="Arial" w:hAnsi="Arial" w:cs="Arial"/>
          <w:color w:val="333333"/>
          <w:sz w:val="36"/>
          <w:szCs w:val="36"/>
          <w:bdr w:val="none" w:sz="0" w:space="0" w:color="auto" w:frame="1"/>
        </w:rPr>
        <w:t>г</w:t>
      </w:r>
      <w:proofErr w:type="gramEnd"/>
      <w:r>
        <w:rPr>
          <w:rFonts w:ascii="Arial" w:hAnsi="Arial" w:cs="Arial"/>
          <w:color w:val="333333"/>
          <w:sz w:val="36"/>
          <w:szCs w:val="36"/>
          <w:bdr w:val="none" w:sz="0" w:space="0" w:color="auto" w:frame="1"/>
        </w:rPr>
        <w:t>. Москва, ул. Можайское шоссе,</w:t>
      </w:r>
    </w:p>
    <w:p w:rsidR="00FE2D8B" w:rsidRDefault="00FE2D8B" w:rsidP="00FE2D8B">
      <w:pPr>
        <w:pStyle w:val="consplusnonformat"/>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FE2D8B" w:rsidRDefault="00FE2D8B" w:rsidP="00FE2D8B">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FE2D8B" w:rsidRDefault="00FE2D8B" w:rsidP="00FE2D8B">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6"/>
            <w:rFonts w:ascii="Arial" w:hAnsi="Arial" w:cs="Arial"/>
            <w:b/>
            <w:bCs/>
            <w:color w:val="34BBD4"/>
            <w:sz w:val="36"/>
            <w:szCs w:val="36"/>
            <w:u w:val="none"/>
            <w:bdr w:val="none" w:sz="0" w:space="0" w:color="auto" w:frame="1"/>
          </w:rPr>
          <w:t>ВОЗРАЖЕНИЕ НА ИСКОВОЕ ЗАЯВЛЕНИЕ</w:t>
        </w:r>
      </w:hyperlink>
    </w:p>
    <w:p w:rsidR="00FE2D8B" w:rsidRDefault="00FE2D8B" w:rsidP="00FE2D8B">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E2D8B" w:rsidRDefault="00FE2D8B" w:rsidP="00FE2D8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Мировому судье судебного участка  № 246</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 xml:space="preserve">Даниловского </w:t>
      </w:r>
      <w:proofErr w:type="spellStart"/>
      <w:r>
        <w:rPr>
          <w:rStyle w:val="a4"/>
          <w:rFonts w:ascii="Arial" w:hAnsi="Arial" w:cs="Arial"/>
          <w:color w:val="333333"/>
          <w:sz w:val="36"/>
          <w:szCs w:val="36"/>
          <w:bdr w:val="none" w:sz="0" w:space="0" w:color="auto" w:frame="1"/>
        </w:rPr>
        <w:t>района</w:t>
      </w:r>
      <w:r>
        <w:rPr>
          <w:rFonts w:ascii="Arial" w:hAnsi="Arial" w:cs="Arial"/>
          <w:color w:val="333333"/>
          <w:sz w:val="36"/>
          <w:szCs w:val="36"/>
          <w:bdr w:val="none" w:sz="0" w:space="0" w:color="auto" w:frame="1"/>
        </w:rPr>
        <w:t>г</w:t>
      </w:r>
      <w:proofErr w:type="spellEnd"/>
      <w:r>
        <w:rPr>
          <w:rFonts w:ascii="Arial" w:hAnsi="Arial" w:cs="Arial"/>
          <w:color w:val="333333"/>
          <w:sz w:val="36"/>
          <w:szCs w:val="36"/>
          <w:bdr w:val="none" w:sz="0" w:space="0" w:color="auto" w:frame="1"/>
        </w:rPr>
        <w:t>. Москвы было направлено для рассмотрения заявление истца - ФИО, об уменьшении</w:t>
      </w:r>
      <w:r>
        <w:rPr>
          <w:rStyle w:val="apple-converted-space"/>
          <w:rFonts w:ascii="Arial" w:hAnsi="Arial" w:cs="Arial"/>
          <w:i/>
          <w:iCs/>
          <w:color w:val="333333"/>
          <w:sz w:val="36"/>
          <w:szCs w:val="36"/>
          <w:bdr w:val="none" w:sz="0" w:space="0" w:color="auto" w:frame="1"/>
        </w:rPr>
        <w:t> </w:t>
      </w:r>
      <w:r>
        <w:rPr>
          <w:rFonts w:ascii="Arial" w:hAnsi="Arial" w:cs="Arial"/>
          <w:color w:val="333333"/>
          <w:sz w:val="36"/>
          <w:szCs w:val="36"/>
          <w:bdr w:val="none" w:sz="0" w:space="0" w:color="auto" w:frame="1"/>
        </w:rPr>
        <w:t>размера взыскиваемых алиментов на содержание несовершеннолетнего ребенка.</w:t>
      </w:r>
    </w:p>
    <w:p w:rsidR="00FE2D8B" w:rsidRDefault="00FE2D8B" w:rsidP="00FE2D8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Ответчиком по данному гражданскому делу выступаю я, ФИО.</w:t>
      </w:r>
    </w:p>
    <w:p w:rsidR="00FE2D8B" w:rsidRDefault="00FE2D8B" w:rsidP="00FE2D8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Истцом  были предъявлены следующие требования:</w:t>
      </w:r>
      <w:r>
        <w:rPr>
          <w:rStyle w:val="apple-converted-space"/>
          <w:rFonts w:ascii="Arial" w:hAnsi="Arial" w:cs="Arial"/>
          <w:color w:val="333333"/>
          <w:sz w:val="36"/>
          <w:szCs w:val="36"/>
          <w:bdr w:val="none" w:sz="0" w:space="0" w:color="auto" w:frame="1"/>
        </w:rPr>
        <w:t> </w:t>
      </w:r>
      <w:proofErr w:type="spellStart"/>
      <w:r>
        <w:rPr>
          <w:rStyle w:val="a5"/>
          <w:rFonts w:ascii="Arial" w:hAnsi="Arial" w:cs="Arial"/>
          <w:color w:val="333333"/>
          <w:sz w:val="36"/>
          <w:szCs w:val="36"/>
          <w:bdr w:val="none" w:sz="0" w:space="0" w:color="auto" w:frame="1"/>
        </w:rPr>
        <w:t>снизить</w:t>
      </w:r>
      <w:r>
        <w:rPr>
          <w:rFonts w:ascii="Arial" w:hAnsi="Arial" w:cs="Arial"/>
          <w:color w:val="333333"/>
          <w:sz w:val="36"/>
          <w:szCs w:val="36"/>
          <w:bdr w:val="none" w:sz="0" w:space="0" w:color="auto" w:frame="1"/>
        </w:rPr>
        <w:t>размер</w:t>
      </w:r>
      <w:proofErr w:type="spellEnd"/>
      <w:r>
        <w:rPr>
          <w:rFonts w:ascii="Arial" w:hAnsi="Arial" w:cs="Arial"/>
          <w:color w:val="333333"/>
          <w:sz w:val="36"/>
          <w:szCs w:val="36"/>
          <w:bdr w:val="none" w:sz="0" w:space="0" w:color="auto" w:frame="1"/>
        </w:rPr>
        <w:t xml:space="preserve"> алиментов, взыскиваемых с истца, на основании решения Мирового судьи судебного участка  № 246</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Даниловского района</w:t>
      </w:r>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 xml:space="preserve">г. Москвы от 15.11. 2007 года, с ФИО в пользу ФИО на </w:t>
      </w:r>
      <w:r>
        <w:rPr>
          <w:rFonts w:ascii="Arial" w:hAnsi="Arial" w:cs="Arial"/>
          <w:color w:val="333333"/>
          <w:sz w:val="36"/>
          <w:szCs w:val="36"/>
          <w:bdr w:val="none" w:sz="0" w:space="0" w:color="auto" w:frame="1"/>
        </w:rPr>
        <w:lastRenderedPageBreak/>
        <w:t>содержание сына КФИО, 24.09.2004 г.р.,  ¼ со всех видов заработка и иных доходов ежемесячно, начиная с момента подачи заявления и до совершеннолетия ребенка.</w:t>
      </w:r>
      <w:proofErr w:type="gramEnd"/>
    </w:p>
    <w:p w:rsidR="00FE2D8B" w:rsidRDefault="00FE2D8B" w:rsidP="00FE2D8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w:t>
      </w:r>
      <w:r>
        <w:rPr>
          <w:rStyle w:val="a5"/>
          <w:rFonts w:ascii="Arial" w:hAnsi="Arial" w:cs="Arial"/>
          <w:b/>
          <w:bCs/>
          <w:color w:val="333333"/>
          <w:sz w:val="36"/>
          <w:szCs w:val="36"/>
          <w:bdr w:val="none" w:sz="0" w:space="0" w:color="auto" w:frame="1"/>
        </w:rPr>
        <w:t>С предъявленными истцом требованиями я полностью не согласна по следующим основаниям.</w:t>
      </w:r>
    </w:p>
    <w:p w:rsidR="00FE2D8B" w:rsidRDefault="00FE2D8B" w:rsidP="00FE2D8B">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E2D8B" w:rsidRDefault="00FE2D8B" w:rsidP="00FE2D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ст. 63 СК РФ, родители имеют право и</w:t>
      </w:r>
      <w:r>
        <w:rPr>
          <w:rStyle w:val="apple-converted-space"/>
          <w:rFonts w:ascii="Arial" w:hAnsi="Arial" w:cs="Arial"/>
          <w:b/>
          <w:bCs/>
          <w:color w:val="333333"/>
          <w:sz w:val="36"/>
          <w:szCs w:val="36"/>
          <w:bdr w:val="none" w:sz="0" w:space="0" w:color="auto" w:frame="1"/>
        </w:rPr>
        <w:t> </w:t>
      </w:r>
      <w:proofErr w:type="spellStart"/>
      <w:r>
        <w:rPr>
          <w:rStyle w:val="a4"/>
          <w:rFonts w:ascii="Arial" w:hAnsi="Arial" w:cs="Arial"/>
          <w:color w:val="333333"/>
          <w:sz w:val="36"/>
          <w:szCs w:val="36"/>
          <w:bdr w:val="none" w:sz="0" w:space="0" w:color="auto" w:frame="1"/>
        </w:rPr>
        <w:t>обязаны</w:t>
      </w:r>
      <w:r>
        <w:rPr>
          <w:rStyle w:val="a5"/>
          <w:rFonts w:ascii="Arial" w:hAnsi="Arial" w:cs="Arial"/>
          <w:color w:val="333333"/>
          <w:sz w:val="36"/>
          <w:szCs w:val="36"/>
          <w:bdr w:val="none" w:sz="0" w:space="0" w:color="auto" w:frame="1"/>
        </w:rPr>
        <w:t>воспитывать</w:t>
      </w:r>
      <w:proofErr w:type="spellEnd"/>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своих детей. Родители несут ответственность за воспитание и развитие своих детей. Они обязаны заботиться о здоровье, физическом, духовном и нравственном развитии своих детей.</w:t>
      </w:r>
      <w:r>
        <w:rPr>
          <w:rStyle w:val="apple-converted-space"/>
          <w:rFonts w:ascii="Arial" w:hAnsi="Arial" w:cs="Arial"/>
          <w:color w:val="333333"/>
          <w:sz w:val="36"/>
          <w:szCs w:val="36"/>
          <w:bdr w:val="none" w:sz="0" w:space="0" w:color="auto" w:frame="1"/>
        </w:rPr>
        <w:t> </w:t>
      </w:r>
      <w:r>
        <w:rPr>
          <w:rStyle w:val="a5"/>
          <w:rFonts w:ascii="Arial" w:hAnsi="Arial" w:cs="Arial"/>
          <w:color w:val="333333"/>
          <w:sz w:val="36"/>
          <w:szCs w:val="36"/>
          <w:bdr w:val="none" w:sz="0" w:space="0" w:color="auto" w:frame="1"/>
        </w:rPr>
        <w:t>Родители обязаны обеспечить получение детьми основного общего образования.</w:t>
      </w:r>
    </w:p>
    <w:p w:rsidR="00FE2D8B" w:rsidRDefault="00FE2D8B" w:rsidP="00FE2D8B">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E2D8B" w:rsidRDefault="00FE2D8B" w:rsidP="00FE2D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Кроме этого, в соответствии </w:t>
      </w:r>
      <w:proofErr w:type="gramStart"/>
      <w:r>
        <w:rPr>
          <w:rFonts w:ascii="Arial" w:hAnsi="Arial" w:cs="Arial"/>
          <w:color w:val="333333"/>
          <w:sz w:val="36"/>
          <w:szCs w:val="36"/>
          <w:bdr w:val="none" w:sz="0" w:space="0" w:color="auto" w:frame="1"/>
        </w:rPr>
        <w:t>со</w:t>
      </w:r>
      <w:proofErr w:type="gramEnd"/>
      <w:r>
        <w:rPr>
          <w:rFonts w:ascii="Arial" w:hAnsi="Arial" w:cs="Arial"/>
          <w:color w:val="333333"/>
          <w:sz w:val="36"/>
          <w:szCs w:val="36"/>
          <w:bdr w:val="none" w:sz="0" w:space="0" w:color="auto" w:frame="1"/>
        </w:rPr>
        <w:t xml:space="preserve"> ч. 2 ст. 81 СК РФ, размер долей взыскиваемых судом может быть уменьшен или увеличен судом с учетом материального или семейного положения сторон</w:t>
      </w:r>
      <w:r>
        <w:rPr>
          <w:rStyle w:val="apple-converted-space"/>
          <w:rFonts w:ascii="Arial" w:hAnsi="Arial" w:cs="Arial"/>
          <w:i/>
          <w:iCs/>
          <w:color w:val="333333"/>
          <w:sz w:val="36"/>
          <w:szCs w:val="36"/>
          <w:bdr w:val="none" w:sz="0" w:space="0" w:color="auto" w:frame="1"/>
        </w:rPr>
        <w:t> </w:t>
      </w:r>
      <w:r>
        <w:rPr>
          <w:rStyle w:val="a5"/>
          <w:rFonts w:ascii="Arial" w:hAnsi="Arial" w:cs="Arial"/>
          <w:color w:val="333333"/>
          <w:sz w:val="36"/>
          <w:szCs w:val="36"/>
          <w:bdr w:val="none" w:sz="0" w:space="0" w:color="auto" w:frame="1"/>
        </w:rPr>
        <w:t>и иных заслуживающих внимания обстоятельств.</w:t>
      </w:r>
    </w:p>
    <w:p w:rsidR="00FE2D8B" w:rsidRDefault="00FE2D8B" w:rsidP="00FE2D8B">
      <w:pPr>
        <w:pStyle w:val="consplusnonformat"/>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color w:val="333333"/>
          <w:sz w:val="36"/>
          <w:szCs w:val="36"/>
          <w:bdr w:val="none" w:sz="0" w:space="0" w:color="auto" w:frame="1"/>
        </w:rPr>
        <w:t> </w:t>
      </w:r>
    </w:p>
    <w:p w:rsidR="00FE2D8B" w:rsidRDefault="00FE2D8B" w:rsidP="00FE2D8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Кравченко А.О. обязанности по воспитанию ребенка не выполняет, какие-либо дополнительные расходы на сына не несет и мне приходится оплачивать часть денежных средств на посещение ребенком занятий для воспитательных целей из алиментных сумм, уплачиваемых им на содержание нашего несовершеннолетнего ребенка.   </w:t>
      </w:r>
    </w:p>
    <w:p w:rsidR="00FE2D8B" w:rsidRDefault="00FE2D8B" w:rsidP="00FE2D8B">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E2D8B" w:rsidRDefault="00FE2D8B" w:rsidP="00FE2D8B">
      <w:pPr>
        <w:pStyle w:val="a3"/>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b/>
          <w:bCs/>
          <w:color w:val="333333"/>
          <w:sz w:val="36"/>
          <w:szCs w:val="36"/>
          <w:bdr w:val="none" w:sz="0" w:space="0" w:color="auto" w:frame="1"/>
        </w:rPr>
        <w:t xml:space="preserve">Истец в силу личной неприязни предвзято относится  ко мне и нашему ребенку, вследствие этого у меня есть основание предполагать, что </w:t>
      </w:r>
      <w:r>
        <w:rPr>
          <w:rStyle w:val="a5"/>
          <w:rFonts w:ascii="Arial" w:hAnsi="Arial" w:cs="Arial"/>
          <w:b/>
          <w:bCs/>
          <w:color w:val="333333"/>
          <w:sz w:val="36"/>
          <w:szCs w:val="36"/>
          <w:bdr w:val="none" w:sz="0" w:space="0" w:color="auto" w:frame="1"/>
        </w:rPr>
        <w:lastRenderedPageBreak/>
        <w:t>предъявление заявления о снижении алиментов является со стороны истца мерой (методом) воздействия  на меня в целях  ухудшения положения моего несовершеннолетнего ребенка. </w:t>
      </w:r>
    </w:p>
    <w:p w:rsidR="00FE2D8B" w:rsidRDefault="00FE2D8B" w:rsidP="00FE2D8B">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E2D8B" w:rsidRDefault="00FE2D8B" w:rsidP="00FE2D8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Таким образом, истец Кравченко А.О.  злоупотребляет своим правом обращения в суд за защитой нарушенных либо оспариваемых прав, свобод или законных интересов, так как никакого нарушения его прав  не может быть и его интересы не ущемлены.  </w:t>
      </w:r>
    </w:p>
    <w:p w:rsidR="00FE2D8B" w:rsidRDefault="00FE2D8B" w:rsidP="00FE2D8B">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E2D8B" w:rsidRDefault="00FE2D8B" w:rsidP="00FE2D8B">
      <w:pPr>
        <w:pStyle w:val="a3"/>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b/>
          <w:bCs/>
          <w:color w:val="333333"/>
          <w:sz w:val="36"/>
          <w:szCs w:val="36"/>
          <w:bdr w:val="none" w:sz="0" w:space="0" w:color="auto" w:frame="1"/>
        </w:rPr>
        <w:t>Кравченко А.О.  осуществляет  свои  родительские  права и алиментные обязательства в ущерб правам и интересам несовершеннолетнего ребенка.</w:t>
      </w:r>
    </w:p>
    <w:p w:rsidR="00FE2D8B" w:rsidRDefault="00FE2D8B" w:rsidP="00FE2D8B">
      <w:pPr>
        <w:pStyle w:val="consplusnonformat"/>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b/>
          <w:bCs/>
          <w:color w:val="333333"/>
          <w:sz w:val="36"/>
          <w:szCs w:val="36"/>
          <w:bdr w:val="none" w:sz="0" w:space="0" w:color="auto" w:frame="1"/>
        </w:rPr>
        <w:t>Требования Кравченко А.О. о предложенном им уменьшении размера алиментов не приемлемы для меня и моего  ребенка.</w:t>
      </w:r>
    </w:p>
    <w:p w:rsidR="00FE2D8B" w:rsidRDefault="00FE2D8B" w:rsidP="00FE2D8B">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E2D8B" w:rsidRDefault="00FE2D8B" w:rsidP="00FE2D8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соответствии с п. 1 </w:t>
      </w:r>
      <w:proofErr w:type="spellStart"/>
      <w:r>
        <w:rPr>
          <w:rFonts w:ascii="Arial" w:hAnsi="Arial" w:cs="Arial"/>
          <w:color w:val="333333"/>
          <w:sz w:val="36"/>
          <w:szCs w:val="36"/>
          <w:bdr w:val="none" w:sz="0" w:space="0" w:color="auto" w:frame="1"/>
        </w:rPr>
        <w:t>ст</w:t>
      </w:r>
      <w:proofErr w:type="spellEnd"/>
      <w:r>
        <w:rPr>
          <w:rFonts w:ascii="Arial" w:hAnsi="Arial" w:cs="Arial"/>
          <w:color w:val="333333"/>
          <w:sz w:val="36"/>
          <w:szCs w:val="36"/>
          <w:bdr w:val="none" w:sz="0" w:space="0" w:color="auto" w:frame="1"/>
        </w:rPr>
        <w:t xml:space="preserve"> 119 СК РФ,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w:t>
      </w:r>
      <w:proofErr w:type="spellStart"/>
      <w:r>
        <w:rPr>
          <w:rFonts w:ascii="Arial" w:hAnsi="Arial" w:cs="Arial"/>
          <w:color w:val="333333"/>
          <w:sz w:val="36"/>
          <w:szCs w:val="36"/>
          <w:bdr w:val="none" w:sz="0" w:space="0" w:color="auto" w:frame="1"/>
        </w:rPr>
        <w:t>уплаты</w:t>
      </w:r>
      <w:proofErr w:type="gramStart"/>
      <w:r>
        <w:rPr>
          <w:rFonts w:ascii="Arial" w:hAnsi="Arial" w:cs="Arial"/>
          <w:color w:val="333333"/>
          <w:sz w:val="36"/>
          <w:szCs w:val="36"/>
          <w:bdr w:val="none" w:sz="0" w:space="0" w:color="auto" w:frame="1"/>
        </w:rPr>
        <w:t>.</w:t>
      </w:r>
      <w:r>
        <w:rPr>
          <w:rStyle w:val="a5"/>
          <w:rFonts w:ascii="Arial" w:hAnsi="Arial" w:cs="Arial"/>
          <w:color w:val="333333"/>
          <w:sz w:val="36"/>
          <w:szCs w:val="36"/>
          <w:bdr w:val="none" w:sz="0" w:space="0" w:color="auto" w:frame="1"/>
        </w:rPr>
        <w:t>П</w:t>
      </w:r>
      <w:proofErr w:type="gramEnd"/>
      <w:r>
        <w:rPr>
          <w:rStyle w:val="a5"/>
          <w:rFonts w:ascii="Arial" w:hAnsi="Arial" w:cs="Arial"/>
          <w:color w:val="333333"/>
          <w:sz w:val="36"/>
          <w:szCs w:val="36"/>
          <w:bdr w:val="none" w:sz="0" w:space="0" w:color="auto" w:frame="1"/>
        </w:rPr>
        <w:t>ри</w:t>
      </w:r>
      <w:proofErr w:type="spellEnd"/>
      <w:r>
        <w:rPr>
          <w:rStyle w:val="a5"/>
          <w:rFonts w:ascii="Arial" w:hAnsi="Arial" w:cs="Arial"/>
          <w:color w:val="333333"/>
          <w:sz w:val="36"/>
          <w:szCs w:val="36"/>
          <w:bdr w:val="none" w:sz="0" w:space="0" w:color="auto" w:frame="1"/>
        </w:rPr>
        <w:t xml:space="preserve"> изменении размера алиментов или при освобождении от их уплаты суд вправе учесть также иной заслуживающий внимания интерес сторон.</w:t>
      </w:r>
    </w:p>
    <w:p w:rsidR="00FE2D8B" w:rsidRDefault="00FE2D8B" w:rsidP="00FE2D8B">
      <w:pPr>
        <w:pStyle w:val="consplusnormal"/>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соответствии </w:t>
      </w:r>
      <w:proofErr w:type="gramStart"/>
      <w:r>
        <w:rPr>
          <w:rFonts w:ascii="Arial" w:hAnsi="Arial" w:cs="Arial"/>
          <w:color w:val="333333"/>
          <w:sz w:val="36"/>
          <w:szCs w:val="36"/>
          <w:bdr w:val="none" w:sz="0" w:space="0" w:color="auto" w:frame="1"/>
        </w:rPr>
        <w:t>с</w:t>
      </w:r>
      <w:proofErr w:type="gramEnd"/>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вышеизложенным</w:t>
      </w:r>
      <w:proofErr w:type="gramEnd"/>
      <w:r>
        <w:rPr>
          <w:rFonts w:ascii="Arial" w:hAnsi="Arial" w:cs="Arial"/>
          <w:color w:val="333333"/>
          <w:sz w:val="36"/>
          <w:szCs w:val="36"/>
          <w:bdr w:val="none" w:sz="0" w:space="0" w:color="auto" w:frame="1"/>
        </w:rPr>
        <w:t>, руководствуясь  ст. 81, 119 СК РФ,             ст.  35  ГПК РФ,</w:t>
      </w:r>
    </w:p>
    <w:p w:rsidR="00FE2D8B" w:rsidRDefault="00FE2D8B" w:rsidP="00FE2D8B">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E2D8B" w:rsidRDefault="00FE2D8B" w:rsidP="00FE2D8B">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lastRenderedPageBreak/>
        <w:t>ПРОШУ:</w:t>
      </w:r>
    </w:p>
    <w:p w:rsidR="00FE2D8B" w:rsidRDefault="00FE2D8B" w:rsidP="00FE2D8B">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E2D8B" w:rsidRDefault="00FE2D8B" w:rsidP="00FE2D8B">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удовлетворении требований истца, ФИО, к ответчику, ФИО, по гражданскому делу об</w:t>
      </w:r>
      <w:r>
        <w:rPr>
          <w:rStyle w:val="apple-converted-space"/>
          <w:rFonts w:ascii="Arial" w:hAnsi="Arial" w:cs="Arial"/>
          <w:color w:val="333333"/>
          <w:sz w:val="36"/>
          <w:szCs w:val="36"/>
          <w:bdr w:val="none" w:sz="0" w:space="0" w:color="auto" w:frame="1"/>
        </w:rPr>
        <w:t> </w:t>
      </w:r>
      <w:r>
        <w:rPr>
          <w:rStyle w:val="a5"/>
          <w:rFonts w:ascii="Arial" w:hAnsi="Arial" w:cs="Arial"/>
          <w:color w:val="333333"/>
          <w:sz w:val="36"/>
          <w:szCs w:val="36"/>
          <w:bdr w:val="none" w:sz="0" w:space="0" w:color="auto" w:frame="1"/>
        </w:rPr>
        <w:t>уменьшении</w:t>
      </w:r>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размера взыскиваемых алиментов на содержание  несовершеннолетнего ребенка, отказать в полном объеме.</w:t>
      </w:r>
    </w:p>
    <w:p w:rsidR="00FE2D8B" w:rsidRDefault="00FE2D8B" w:rsidP="00FE2D8B">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E2D8B" w:rsidRDefault="00FE2D8B" w:rsidP="00FE2D8B">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Приложение:</w:t>
      </w:r>
    </w:p>
    <w:p w:rsidR="00FE2D8B" w:rsidRDefault="00FE2D8B" w:rsidP="00FE2D8B">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E2D8B" w:rsidRDefault="00FE2D8B" w:rsidP="00FE2D8B">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Копия</w:t>
      </w:r>
      <w:r>
        <w:rPr>
          <w:rStyle w:val="apple-converted-space"/>
          <w:rFonts w:ascii="Arial" w:hAnsi="Arial" w:cs="Arial"/>
          <w:color w:val="333333"/>
          <w:sz w:val="36"/>
          <w:szCs w:val="36"/>
          <w:bdr w:val="none" w:sz="0" w:space="0" w:color="auto" w:frame="1"/>
        </w:rPr>
        <w:t> </w:t>
      </w:r>
      <w:hyperlink r:id="rId5" w:history="1">
        <w:r>
          <w:rPr>
            <w:rStyle w:val="a6"/>
            <w:rFonts w:ascii="Arial" w:hAnsi="Arial" w:cs="Arial"/>
            <w:color w:val="34BBD4"/>
            <w:sz w:val="36"/>
            <w:szCs w:val="36"/>
            <w:bdr w:val="none" w:sz="0" w:space="0" w:color="auto" w:frame="1"/>
          </w:rPr>
          <w:t>возражения на исковое заявление</w:t>
        </w:r>
      </w:hyperlink>
      <w:r>
        <w:rPr>
          <w:rStyle w:val="apple-converted-space"/>
          <w:rFonts w:ascii="Arial" w:hAnsi="Arial" w:cs="Arial"/>
          <w:color w:val="333333"/>
          <w:sz w:val="36"/>
          <w:szCs w:val="36"/>
          <w:bdr w:val="none" w:sz="0" w:space="0" w:color="auto" w:frame="1"/>
        </w:rPr>
        <w:t> </w:t>
      </w:r>
      <w:r>
        <w:rPr>
          <w:rFonts w:ascii="Arial" w:hAnsi="Arial" w:cs="Arial"/>
          <w:color w:val="333333"/>
          <w:sz w:val="36"/>
          <w:szCs w:val="36"/>
          <w:bdr w:val="none" w:sz="0" w:space="0" w:color="auto" w:frame="1"/>
        </w:rPr>
        <w:t>– 1 экз.</w:t>
      </w:r>
    </w:p>
    <w:p w:rsidR="00FE2D8B" w:rsidRDefault="00FE2D8B" w:rsidP="00FE2D8B">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Копия справки из  Детского сада № 67- 2 экз.</w:t>
      </w:r>
    </w:p>
    <w:p w:rsidR="00FE2D8B" w:rsidRDefault="00FE2D8B" w:rsidP="00FE2D8B">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Копия справки 2-НДФЛ - 2 экз.</w:t>
      </w:r>
    </w:p>
    <w:p w:rsidR="00FE2D8B" w:rsidRDefault="00FE2D8B" w:rsidP="00FE2D8B">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E2D8B" w:rsidRDefault="00FE2D8B" w:rsidP="00FE2D8B">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FE2D8B" w:rsidRDefault="00FE2D8B" w:rsidP="00FE2D8B">
      <w:pPr>
        <w:pStyle w:val="consplusnonformat"/>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"___"_________ 2015 г.                                  _____________/ФИО/</w:t>
      </w:r>
    </w:p>
    <w:p w:rsidR="00A65409" w:rsidRDefault="00A65409"/>
    <w:sectPr w:rsidR="00A65409" w:rsidSect="00A65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D8B"/>
    <w:rsid w:val="00A65409"/>
    <w:rsid w:val="00FE2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D8B"/>
  </w:style>
  <w:style w:type="character" w:styleId="a4">
    <w:name w:val="Strong"/>
    <w:basedOn w:val="a0"/>
    <w:uiPriority w:val="22"/>
    <w:qFormat/>
    <w:rsid w:val="00FE2D8B"/>
    <w:rPr>
      <w:b/>
      <w:bCs/>
    </w:rPr>
  </w:style>
  <w:style w:type="paragraph" w:customStyle="1" w:styleId="consplusnonformat">
    <w:name w:val="consplusnonformat"/>
    <w:basedOn w:val="a"/>
    <w:rsid w:val="00FE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E2D8B"/>
    <w:rPr>
      <w:i/>
      <w:iCs/>
    </w:rPr>
  </w:style>
  <w:style w:type="character" w:styleId="a6">
    <w:name w:val="Hyperlink"/>
    <w:basedOn w:val="a0"/>
    <w:uiPriority w:val="99"/>
    <w:semiHidden/>
    <w:unhideWhenUsed/>
    <w:rsid w:val="00FE2D8B"/>
    <w:rPr>
      <w:color w:val="0000FF"/>
      <w:u w:val="single"/>
    </w:rPr>
  </w:style>
  <w:style w:type="paragraph" w:customStyle="1" w:styleId="consplusnormal">
    <w:name w:val="consplusnormal"/>
    <w:basedOn w:val="a"/>
    <w:rsid w:val="00FE2D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54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shenkof.ru/levoe_menyu/otziv_na_iskovoe_zayavlenie/chto_takoe_otziv__vozrazhenie__na_iskovoe_zayavlenie_/" TargetMode="External"/><Relationship Id="rId4" Type="http://schemas.openxmlformats.org/officeDocument/2006/relationships/hyperlink" Target="http://mashenkof.ru/levoe_menyu/otziv_na_iskovoe_zayavlenie/chto_takoe_otziv__vozrazhenie__na_iskovoe_zayavleni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2016-05-10T19:31:00Z</dcterms:created>
  <dcterms:modified xsi:type="dcterms:W3CDTF">2016-05-10T19:31:00Z</dcterms:modified>
</cp:coreProperties>
</file>